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162DA" w:rsidRPr="001162DA" w:rsidRDefault="009568BC" w:rsidP="009C74A9">
      <w:pPr>
        <w:shd w:val="clear" w:color="auto" w:fill="FFFFFF"/>
        <w:spacing w:after="0" w:line="240" w:lineRule="auto"/>
        <w:rPr>
          <w:rFonts w:ascii="Helvetica" w:eastAsia="Times New Roman" w:hAnsi="Helvetica" w:cs="Helvetica"/>
          <w:color w:val="333333"/>
          <w:sz w:val="21"/>
          <w:szCs w:val="21"/>
          <w:lang w:eastAsia="ru-RU"/>
        </w:rPr>
      </w:pPr>
      <w:r>
        <w:rPr>
          <w:rFonts w:ascii="Helvetica" w:eastAsia="Times New Roman" w:hAnsi="Helvetica" w:cs="Helvetica"/>
          <w:noProof/>
          <w:color w:val="333333"/>
          <w:sz w:val="21"/>
          <w:szCs w:val="21"/>
          <w:lang w:eastAsia="ru-RU"/>
        </w:rPr>
        <w:drawing>
          <wp:inline distT="0" distB="0" distL="0" distR="0">
            <wp:extent cx="9502591" cy="6724650"/>
            <wp:effectExtent l="19050" t="0" r="3359" b="0"/>
            <wp:docPr id="1" name="Рисунок 1" descr="D:\БУЗУНОВА\Черепанова 2016\Нормативка\Программы на сайт\Внеурочка\Спортивные игры.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БУЗУНОВА\Черепанова 2016\Нормативка\Программы на сайт\Внеурочка\Спортивные игры.jpg"/>
                    <pic:cNvPicPr>
                      <a:picLocks noChangeAspect="1" noChangeArrowheads="1"/>
                    </pic:cNvPicPr>
                  </pic:nvPicPr>
                  <pic:blipFill>
                    <a:blip r:embed="rId5" cstate="print"/>
                    <a:srcRect/>
                    <a:stretch>
                      <a:fillRect/>
                    </a:stretch>
                  </pic:blipFill>
                  <pic:spPr bwMode="auto">
                    <a:xfrm>
                      <a:off x="0" y="0"/>
                      <a:ext cx="9507826" cy="6728355"/>
                    </a:xfrm>
                    <a:prstGeom prst="rect">
                      <a:avLst/>
                    </a:prstGeom>
                    <a:noFill/>
                    <a:ln w="9525">
                      <a:noFill/>
                      <a:miter lim="800000"/>
                      <a:headEnd/>
                      <a:tailEnd/>
                    </a:ln>
                  </pic:spPr>
                </pic:pic>
              </a:graphicData>
            </a:graphic>
          </wp:inline>
        </w:drawing>
      </w:r>
    </w:p>
    <w:p w:rsidR="001162DA" w:rsidRPr="009C74A9" w:rsidRDefault="001162DA" w:rsidP="009C74A9">
      <w:pPr>
        <w:shd w:val="clear" w:color="auto" w:fill="FFFFFF"/>
        <w:spacing w:after="240" w:line="240" w:lineRule="auto"/>
        <w:jc w:val="center"/>
        <w:rPr>
          <w:rFonts w:ascii="Times New Roman" w:eastAsia="Times New Roman" w:hAnsi="Times New Roman" w:cs="Times New Roman"/>
          <w:b/>
          <w:color w:val="333333"/>
          <w:sz w:val="28"/>
          <w:szCs w:val="28"/>
          <w:lang w:eastAsia="ru-RU"/>
        </w:rPr>
      </w:pPr>
      <w:r w:rsidRPr="009C74A9">
        <w:rPr>
          <w:rFonts w:ascii="Times New Roman" w:eastAsia="Times New Roman" w:hAnsi="Times New Roman" w:cs="Times New Roman"/>
          <w:b/>
          <w:color w:val="333333"/>
          <w:sz w:val="28"/>
          <w:szCs w:val="28"/>
          <w:lang w:eastAsia="ru-RU"/>
        </w:rPr>
        <w:lastRenderedPageBreak/>
        <w:t>Пояснительная записка.</w:t>
      </w:r>
    </w:p>
    <w:p w:rsidR="001162DA" w:rsidRPr="009C74A9" w:rsidRDefault="001162DA" w:rsidP="001162DA">
      <w:pPr>
        <w:shd w:val="clear" w:color="auto" w:fill="FFFFFF"/>
        <w:spacing w:after="150" w:line="240" w:lineRule="auto"/>
        <w:rPr>
          <w:rFonts w:ascii="Times New Roman" w:eastAsia="Times New Roman" w:hAnsi="Times New Roman" w:cs="Times New Roman"/>
          <w:color w:val="333333"/>
          <w:sz w:val="21"/>
          <w:szCs w:val="21"/>
          <w:lang w:eastAsia="ru-RU"/>
        </w:rPr>
      </w:pPr>
      <w:r w:rsidRPr="009C74A9">
        <w:rPr>
          <w:rFonts w:ascii="Times New Roman" w:eastAsia="Times New Roman" w:hAnsi="Times New Roman" w:cs="Times New Roman"/>
          <w:color w:val="333333"/>
          <w:sz w:val="21"/>
          <w:szCs w:val="21"/>
          <w:lang w:eastAsia="ru-RU"/>
        </w:rPr>
        <w:t>Программа дополнительного образования учащихся «Спортивные игры» составлена на основе при</w:t>
      </w:r>
      <w:r w:rsidR="009C74A9">
        <w:rPr>
          <w:rFonts w:ascii="Times New Roman" w:eastAsia="Times New Roman" w:hAnsi="Times New Roman" w:cs="Times New Roman"/>
          <w:color w:val="333333"/>
          <w:sz w:val="21"/>
          <w:szCs w:val="21"/>
          <w:lang w:eastAsia="ru-RU"/>
        </w:rPr>
        <w:t>мерной программы для учащихся 8</w:t>
      </w:r>
      <w:r w:rsidRPr="009C74A9">
        <w:rPr>
          <w:rFonts w:ascii="Times New Roman" w:eastAsia="Times New Roman" w:hAnsi="Times New Roman" w:cs="Times New Roman"/>
          <w:color w:val="333333"/>
          <w:sz w:val="21"/>
          <w:szCs w:val="21"/>
          <w:lang w:eastAsia="ru-RU"/>
        </w:rPr>
        <w:t>-11 классов с углубленным изучением предмета «Физическая культура» под редакцией А.Т.Паршикова.</w:t>
      </w:r>
    </w:p>
    <w:p w:rsidR="001162DA" w:rsidRPr="009C74A9" w:rsidRDefault="001162DA" w:rsidP="001162DA">
      <w:pPr>
        <w:shd w:val="clear" w:color="auto" w:fill="FFFFFF"/>
        <w:spacing w:after="150" w:line="240" w:lineRule="auto"/>
        <w:rPr>
          <w:rFonts w:ascii="Times New Roman" w:eastAsia="Times New Roman" w:hAnsi="Times New Roman" w:cs="Times New Roman"/>
          <w:color w:val="333333"/>
          <w:sz w:val="21"/>
          <w:szCs w:val="21"/>
          <w:lang w:eastAsia="ru-RU"/>
        </w:rPr>
      </w:pPr>
      <w:r w:rsidRPr="009C74A9">
        <w:rPr>
          <w:rFonts w:ascii="Times New Roman" w:eastAsia="Times New Roman" w:hAnsi="Times New Roman" w:cs="Times New Roman"/>
          <w:color w:val="333333"/>
          <w:sz w:val="21"/>
          <w:szCs w:val="21"/>
          <w:lang w:eastAsia="ru-RU"/>
        </w:rPr>
        <w:t>Программа предусматривает: содействие гармоничному физическому развитию, всесторонней физической подготовки, укреплению здоровья учащихся; привитие потребности к систематическим занятиям физкультурой; подготовку и выполнение нормативов комплек</w:t>
      </w:r>
      <w:r w:rsidR="00466C5F">
        <w:rPr>
          <w:rFonts w:ascii="Times New Roman" w:eastAsia="Times New Roman" w:hAnsi="Times New Roman" w:cs="Times New Roman"/>
          <w:color w:val="333333"/>
          <w:sz w:val="21"/>
          <w:szCs w:val="21"/>
          <w:lang w:eastAsia="ru-RU"/>
        </w:rPr>
        <w:t>са физической подготовленности.</w:t>
      </w:r>
    </w:p>
    <w:p w:rsidR="001162DA" w:rsidRPr="009C74A9" w:rsidRDefault="001162DA" w:rsidP="001162DA">
      <w:pPr>
        <w:shd w:val="clear" w:color="auto" w:fill="FFFFFF"/>
        <w:spacing w:after="150" w:line="240" w:lineRule="auto"/>
        <w:rPr>
          <w:rFonts w:ascii="Times New Roman" w:eastAsia="Times New Roman" w:hAnsi="Times New Roman" w:cs="Times New Roman"/>
          <w:color w:val="333333"/>
          <w:sz w:val="21"/>
          <w:szCs w:val="21"/>
          <w:lang w:eastAsia="ru-RU"/>
        </w:rPr>
      </w:pPr>
      <w:r w:rsidRPr="009C74A9">
        <w:rPr>
          <w:rFonts w:ascii="Times New Roman" w:eastAsia="Times New Roman" w:hAnsi="Times New Roman" w:cs="Times New Roman"/>
          <w:b/>
          <w:bCs/>
          <w:color w:val="333333"/>
          <w:sz w:val="21"/>
          <w:szCs w:val="21"/>
          <w:lang w:eastAsia="ru-RU"/>
        </w:rPr>
        <w:t>Цель программы «Спортивные игры»:</w:t>
      </w:r>
    </w:p>
    <w:p w:rsidR="001162DA" w:rsidRPr="009C74A9" w:rsidRDefault="00466C5F" w:rsidP="001162DA">
      <w:pPr>
        <w:shd w:val="clear" w:color="auto" w:fill="FFFFFF"/>
        <w:spacing w:after="150" w:line="240" w:lineRule="auto"/>
        <w:rPr>
          <w:rFonts w:ascii="Times New Roman" w:eastAsia="Times New Roman" w:hAnsi="Times New Roman" w:cs="Times New Roman"/>
          <w:color w:val="333333"/>
          <w:sz w:val="21"/>
          <w:szCs w:val="21"/>
          <w:lang w:eastAsia="ru-RU"/>
        </w:rPr>
      </w:pPr>
      <w:r>
        <w:rPr>
          <w:rFonts w:ascii="Times New Roman" w:eastAsia="Times New Roman" w:hAnsi="Times New Roman" w:cs="Times New Roman"/>
          <w:color w:val="333333"/>
          <w:sz w:val="21"/>
          <w:szCs w:val="21"/>
          <w:lang w:eastAsia="ru-RU"/>
        </w:rPr>
        <w:t>- с</w:t>
      </w:r>
      <w:r w:rsidR="001162DA" w:rsidRPr="009C74A9">
        <w:rPr>
          <w:rFonts w:ascii="Times New Roman" w:eastAsia="Times New Roman" w:hAnsi="Times New Roman" w:cs="Times New Roman"/>
          <w:color w:val="333333"/>
          <w:sz w:val="21"/>
          <w:szCs w:val="21"/>
          <w:lang w:eastAsia="ru-RU"/>
        </w:rPr>
        <w:t>истематическое вовлечение учащихся в двигательную деятельность</w:t>
      </w:r>
      <w:r>
        <w:rPr>
          <w:rFonts w:ascii="Times New Roman" w:eastAsia="Times New Roman" w:hAnsi="Times New Roman" w:cs="Times New Roman"/>
          <w:b/>
          <w:bCs/>
          <w:color w:val="333333"/>
          <w:sz w:val="21"/>
          <w:szCs w:val="21"/>
          <w:lang w:eastAsia="ru-RU"/>
        </w:rPr>
        <w:t xml:space="preserve">, </w:t>
      </w:r>
    </w:p>
    <w:p w:rsidR="00466C5F" w:rsidRDefault="00466C5F" w:rsidP="001162DA">
      <w:pPr>
        <w:shd w:val="clear" w:color="auto" w:fill="FFFFFF"/>
        <w:spacing w:after="150" w:line="240" w:lineRule="auto"/>
        <w:rPr>
          <w:rFonts w:ascii="Times New Roman" w:eastAsia="Times New Roman" w:hAnsi="Times New Roman" w:cs="Times New Roman"/>
          <w:color w:val="333333"/>
          <w:sz w:val="21"/>
          <w:szCs w:val="21"/>
          <w:lang w:eastAsia="ru-RU"/>
        </w:rPr>
      </w:pPr>
      <w:r>
        <w:rPr>
          <w:rFonts w:ascii="Times New Roman" w:eastAsia="Times New Roman" w:hAnsi="Times New Roman" w:cs="Times New Roman"/>
          <w:color w:val="333333"/>
          <w:sz w:val="21"/>
          <w:szCs w:val="21"/>
          <w:lang w:eastAsia="ru-RU"/>
        </w:rPr>
        <w:t xml:space="preserve">- укрепление  здоровья  </w:t>
      </w:r>
      <w:proofErr w:type="gramStart"/>
      <w:r>
        <w:rPr>
          <w:rFonts w:ascii="Times New Roman" w:eastAsia="Times New Roman" w:hAnsi="Times New Roman" w:cs="Times New Roman"/>
          <w:color w:val="333333"/>
          <w:sz w:val="21"/>
          <w:szCs w:val="21"/>
          <w:lang w:eastAsia="ru-RU"/>
        </w:rPr>
        <w:t>обучающихся</w:t>
      </w:r>
      <w:proofErr w:type="gramEnd"/>
      <w:r>
        <w:rPr>
          <w:rFonts w:ascii="Times New Roman" w:eastAsia="Times New Roman" w:hAnsi="Times New Roman" w:cs="Times New Roman"/>
          <w:color w:val="333333"/>
          <w:sz w:val="21"/>
          <w:szCs w:val="21"/>
          <w:lang w:eastAsia="ru-RU"/>
        </w:rPr>
        <w:t>, формирование  здорового образа жизни обучающихся,</w:t>
      </w:r>
    </w:p>
    <w:p w:rsidR="001162DA" w:rsidRPr="009C74A9" w:rsidRDefault="00466C5F" w:rsidP="001162DA">
      <w:pPr>
        <w:shd w:val="clear" w:color="auto" w:fill="FFFFFF"/>
        <w:spacing w:after="150" w:line="240" w:lineRule="auto"/>
        <w:rPr>
          <w:rFonts w:ascii="Times New Roman" w:eastAsia="Times New Roman" w:hAnsi="Times New Roman" w:cs="Times New Roman"/>
          <w:color w:val="333333"/>
          <w:sz w:val="21"/>
          <w:szCs w:val="21"/>
          <w:lang w:eastAsia="ru-RU"/>
        </w:rPr>
      </w:pPr>
      <w:r>
        <w:rPr>
          <w:rFonts w:ascii="Times New Roman" w:eastAsia="Times New Roman" w:hAnsi="Times New Roman" w:cs="Times New Roman"/>
          <w:color w:val="333333"/>
          <w:sz w:val="21"/>
          <w:szCs w:val="21"/>
          <w:lang w:eastAsia="ru-RU"/>
        </w:rPr>
        <w:t>-  с</w:t>
      </w:r>
      <w:r w:rsidR="001162DA" w:rsidRPr="009C74A9">
        <w:rPr>
          <w:rFonts w:ascii="Times New Roman" w:eastAsia="Times New Roman" w:hAnsi="Times New Roman" w:cs="Times New Roman"/>
          <w:color w:val="333333"/>
          <w:sz w:val="21"/>
          <w:szCs w:val="21"/>
          <w:lang w:eastAsia="ru-RU"/>
        </w:rPr>
        <w:t>ов</w:t>
      </w:r>
      <w:r>
        <w:rPr>
          <w:rFonts w:ascii="Times New Roman" w:eastAsia="Times New Roman" w:hAnsi="Times New Roman" w:cs="Times New Roman"/>
          <w:color w:val="333333"/>
          <w:sz w:val="21"/>
          <w:szCs w:val="21"/>
          <w:lang w:eastAsia="ru-RU"/>
        </w:rPr>
        <w:t xml:space="preserve">ершенствование игрового навыка </w:t>
      </w:r>
      <w:proofErr w:type="gramStart"/>
      <w:r>
        <w:rPr>
          <w:rFonts w:ascii="Times New Roman" w:eastAsia="Times New Roman" w:hAnsi="Times New Roman" w:cs="Times New Roman"/>
          <w:color w:val="333333"/>
          <w:sz w:val="21"/>
          <w:szCs w:val="21"/>
          <w:lang w:eastAsia="ru-RU"/>
        </w:rPr>
        <w:t>обучающихся</w:t>
      </w:r>
      <w:proofErr w:type="gramEnd"/>
      <w:r>
        <w:rPr>
          <w:rFonts w:ascii="Times New Roman" w:eastAsia="Times New Roman" w:hAnsi="Times New Roman" w:cs="Times New Roman"/>
          <w:color w:val="333333"/>
          <w:sz w:val="21"/>
          <w:szCs w:val="21"/>
          <w:lang w:eastAsia="ru-RU"/>
        </w:rPr>
        <w:t>.</w:t>
      </w:r>
    </w:p>
    <w:p w:rsidR="001162DA" w:rsidRPr="009C74A9" w:rsidRDefault="001162DA" w:rsidP="001162DA">
      <w:pPr>
        <w:shd w:val="clear" w:color="auto" w:fill="FFFFFF"/>
        <w:spacing w:after="150" w:line="240" w:lineRule="auto"/>
        <w:jc w:val="center"/>
        <w:rPr>
          <w:rFonts w:ascii="Times New Roman" w:eastAsia="Times New Roman" w:hAnsi="Times New Roman" w:cs="Times New Roman"/>
          <w:color w:val="333333"/>
          <w:sz w:val="21"/>
          <w:szCs w:val="21"/>
          <w:lang w:eastAsia="ru-RU"/>
        </w:rPr>
      </w:pPr>
      <w:r w:rsidRPr="009C74A9">
        <w:rPr>
          <w:rFonts w:ascii="Times New Roman" w:eastAsia="Times New Roman" w:hAnsi="Times New Roman" w:cs="Times New Roman"/>
          <w:b/>
          <w:bCs/>
          <w:color w:val="333333"/>
          <w:sz w:val="21"/>
          <w:szCs w:val="21"/>
          <w:lang w:eastAsia="ru-RU"/>
        </w:rPr>
        <w:t>Задачи:</w:t>
      </w:r>
    </w:p>
    <w:p w:rsidR="001162DA" w:rsidRPr="009C74A9" w:rsidRDefault="001162DA" w:rsidP="001162DA">
      <w:pPr>
        <w:shd w:val="clear" w:color="auto" w:fill="FFFFFF"/>
        <w:spacing w:after="150" w:line="240" w:lineRule="auto"/>
        <w:rPr>
          <w:rFonts w:ascii="Times New Roman" w:eastAsia="Times New Roman" w:hAnsi="Times New Roman" w:cs="Times New Roman"/>
          <w:color w:val="333333"/>
          <w:sz w:val="21"/>
          <w:szCs w:val="21"/>
          <w:lang w:eastAsia="ru-RU"/>
        </w:rPr>
      </w:pPr>
      <w:r w:rsidRPr="009C74A9">
        <w:rPr>
          <w:rFonts w:ascii="Times New Roman" w:eastAsia="Times New Roman" w:hAnsi="Times New Roman" w:cs="Times New Roman"/>
          <w:color w:val="333333"/>
          <w:sz w:val="21"/>
          <w:szCs w:val="21"/>
          <w:lang w:eastAsia="ru-RU"/>
        </w:rPr>
        <w:t>1. Укреплять здоровье и закаливать организм;</w:t>
      </w:r>
    </w:p>
    <w:p w:rsidR="001162DA" w:rsidRPr="009C74A9" w:rsidRDefault="001162DA" w:rsidP="001162DA">
      <w:pPr>
        <w:shd w:val="clear" w:color="auto" w:fill="FFFFFF"/>
        <w:spacing w:after="150" w:line="240" w:lineRule="auto"/>
        <w:rPr>
          <w:rFonts w:ascii="Times New Roman" w:eastAsia="Times New Roman" w:hAnsi="Times New Roman" w:cs="Times New Roman"/>
          <w:color w:val="333333"/>
          <w:sz w:val="21"/>
          <w:szCs w:val="21"/>
          <w:lang w:eastAsia="ru-RU"/>
        </w:rPr>
      </w:pPr>
      <w:r w:rsidRPr="009C74A9">
        <w:rPr>
          <w:rFonts w:ascii="Times New Roman" w:eastAsia="Times New Roman" w:hAnsi="Times New Roman" w:cs="Times New Roman"/>
          <w:color w:val="333333"/>
          <w:sz w:val="21"/>
          <w:szCs w:val="21"/>
          <w:lang w:eastAsia="ru-RU"/>
        </w:rPr>
        <w:t>2. Повышать уровень общей физической подготовленности;</w:t>
      </w:r>
    </w:p>
    <w:p w:rsidR="001162DA" w:rsidRPr="009C74A9" w:rsidRDefault="001162DA" w:rsidP="001162DA">
      <w:pPr>
        <w:shd w:val="clear" w:color="auto" w:fill="FFFFFF"/>
        <w:spacing w:after="150" w:line="240" w:lineRule="auto"/>
        <w:rPr>
          <w:rFonts w:ascii="Times New Roman" w:eastAsia="Times New Roman" w:hAnsi="Times New Roman" w:cs="Times New Roman"/>
          <w:color w:val="333333"/>
          <w:sz w:val="21"/>
          <w:szCs w:val="21"/>
          <w:lang w:eastAsia="ru-RU"/>
        </w:rPr>
      </w:pPr>
      <w:r w:rsidRPr="009C74A9">
        <w:rPr>
          <w:rFonts w:ascii="Times New Roman" w:eastAsia="Times New Roman" w:hAnsi="Times New Roman" w:cs="Times New Roman"/>
          <w:color w:val="333333"/>
          <w:sz w:val="21"/>
          <w:szCs w:val="21"/>
          <w:lang w:eastAsia="ru-RU"/>
        </w:rPr>
        <w:t>3. Развивать специальные физические способности;</w:t>
      </w:r>
    </w:p>
    <w:p w:rsidR="001162DA" w:rsidRPr="009C74A9" w:rsidRDefault="001162DA" w:rsidP="001162DA">
      <w:pPr>
        <w:shd w:val="clear" w:color="auto" w:fill="FFFFFF"/>
        <w:spacing w:after="150" w:line="240" w:lineRule="auto"/>
        <w:rPr>
          <w:rFonts w:ascii="Times New Roman" w:eastAsia="Times New Roman" w:hAnsi="Times New Roman" w:cs="Times New Roman"/>
          <w:color w:val="333333"/>
          <w:sz w:val="21"/>
          <w:szCs w:val="21"/>
          <w:lang w:eastAsia="ru-RU"/>
        </w:rPr>
      </w:pPr>
      <w:r w:rsidRPr="009C74A9">
        <w:rPr>
          <w:rFonts w:ascii="Times New Roman" w:eastAsia="Times New Roman" w:hAnsi="Times New Roman" w:cs="Times New Roman"/>
          <w:color w:val="333333"/>
          <w:sz w:val="21"/>
          <w:szCs w:val="21"/>
          <w:lang w:eastAsia="ru-RU"/>
        </w:rPr>
        <w:t>4. Обучать основам техники и тактики игры;</w:t>
      </w:r>
    </w:p>
    <w:p w:rsidR="001162DA" w:rsidRPr="009C74A9" w:rsidRDefault="001162DA" w:rsidP="001162DA">
      <w:pPr>
        <w:shd w:val="clear" w:color="auto" w:fill="FFFFFF"/>
        <w:spacing w:after="150" w:line="240" w:lineRule="auto"/>
        <w:rPr>
          <w:rFonts w:ascii="Times New Roman" w:eastAsia="Times New Roman" w:hAnsi="Times New Roman" w:cs="Times New Roman"/>
          <w:color w:val="333333"/>
          <w:sz w:val="21"/>
          <w:szCs w:val="21"/>
          <w:lang w:eastAsia="ru-RU"/>
        </w:rPr>
      </w:pPr>
      <w:r w:rsidRPr="009C74A9">
        <w:rPr>
          <w:rFonts w:ascii="Times New Roman" w:eastAsia="Times New Roman" w:hAnsi="Times New Roman" w:cs="Times New Roman"/>
          <w:color w:val="333333"/>
          <w:sz w:val="21"/>
          <w:szCs w:val="21"/>
          <w:lang w:eastAsia="ru-RU"/>
        </w:rPr>
        <w:t>5. Воспитать волю, смелость, настойчивость, дисциплинированность, коллективизм, навыкам культуры поведения, чувства дружбы;</w:t>
      </w:r>
    </w:p>
    <w:p w:rsidR="001162DA" w:rsidRPr="009C74A9" w:rsidRDefault="001162DA" w:rsidP="001162DA">
      <w:pPr>
        <w:shd w:val="clear" w:color="auto" w:fill="FFFFFF"/>
        <w:spacing w:after="150" w:line="240" w:lineRule="auto"/>
        <w:rPr>
          <w:rFonts w:ascii="Times New Roman" w:eastAsia="Times New Roman" w:hAnsi="Times New Roman" w:cs="Times New Roman"/>
          <w:color w:val="333333"/>
          <w:sz w:val="21"/>
          <w:szCs w:val="21"/>
          <w:lang w:eastAsia="ru-RU"/>
        </w:rPr>
      </w:pPr>
      <w:r w:rsidRPr="009C74A9">
        <w:rPr>
          <w:rFonts w:ascii="Times New Roman" w:eastAsia="Times New Roman" w:hAnsi="Times New Roman" w:cs="Times New Roman"/>
          <w:color w:val="333333"/>
          <w:sz w:val="21"/>
          <w:szCs w:val="21"/>
          <w:lang w:eastAsia="ru-RU"/>
        </w:rPr>
        <w:t>6. Прививать организаторские навыки.</w:t>
      </w:r>
    </w:p>
    <w:p w:rsidR="001162DA" w:rsidRPr="009C74A9" w:rsidRDefault="001162DA" w:rsidP="001162DA">
      <w:pPr>
        <w:shd w:val="clear" w:color="auto" w:fill="FFFFFF"/>
        <w:spacing w:after="150" w:line="240" w:lineRule="auto"/>
        <w:rPr>
          <w:rFonts w:ascii="Times New Roman" w:eastAsia="Times New Roman" w:hAnsi="Times New Roman" w:cs="Times New Roman"/>
          <w:color w:val="333333"/>
          <w:sz w:val="21"/>
          <w:szCs w:val="21"/>
          <w:lang w:eastAsia="ru-RU"/>
        </w:rPr>
      </w:pPr>
      <w:r w:rsidRPr="009C74A9">
        <w:rPr>
          <w:rFonts w:ascii="Times New Roman" w:eastAsia="Times New Roman" w:hAnsi="Times New Roman" w:cs="Times New Roman"/>
          <w:color w:val="333333"/>
          <w:sz w:val="21"/>
          <w:szCs w:val="21"/>
          <w:lang w:eastAsia="ru-RU"/>
        </w:rPr>
        <w:br/>
      </w:r>
    </w:p>
    <w:p w:rsidR="001162DA" w:rsidRPr="009C74A9" w:rsidRDefault="001162DA" w:rsidP="001162DA">
      <w:pPr>
        <w:shd w:val="clear" w:color="auto" w:fill="FFFFFF"/>
        <w:spacing w:after="150" w:line="240" w:lineRule="auto"/>
        <w:rPr>
          <w:rFonts w:ascii="Times New Roman" w:eastAsia="Times New Roman" w:hAnsi="Times New Roman" w:cs="Times New Roman"/>
          <w:color w:val="333333"/>
          <w:sz w:val="21"/>
          <w:szCs w:val="21"/>
          <w:lang w:eastAsia="ru-RU"/>
        </w:rPr>
      </w:pPr>
      <w:r w:rsidRPr="009C74A9">
        <w:rPr>
          <w:rFonts w:ascii="Times New Roman" w:eastAsia="Times New Roman" w:hAnsi="Times New Roman" w:cs="Times New Roman"/>
          <w:color w:val="333333"/>
          <w:sz w:val="21"/>
          <w:szCs w:val="21"/>
          <w:lang w:eastAsia="ru-RU"/>
        </w:rPr>
        <w:t>Программа «Спортивные и</w:t>
      </w:r>
      <w:r w:rsidR="009C74A9">
        <w:rPr>
          <w:rFonts w:ascii="Times New Roman" w:eastAsia="Times New Roman" w:hAnsi="Times New Roman" w:cs="Times New Roman"/>
          <w:color w:val="333333"/>
          <w:sz w:val="21"/>
          <w:szCs w:val="21"/>
          <w:lang w:eastAsia="ru-RU"/>
        </w:rPr>
        <w:t>гры» рассчитана на школьников 14</w:t>
      </w:r>
      <w:r w:rsidRPr="009C74A9">
        <w:rPr>
          <w:rFonts w:ascii="Times New Roman" w:eastAsia="Times New Roman" w:hAnsi="Times New Roman" w:cs="Times New Roman"/>
          <w:color w:val="333333"/>
          <w:sz w:val="21"/>
          <w:szCs w:val="21"/>
          <w:lang w:eastAsia="ru-RU"/>
        </w:rPr>
        <w:t>-17 лет. Она предусматривает проведение теоретических, практических знаний, выполнение учащимися контрольных нормативов, участие в соревнованиях.</w:t>
      </w:r>
    </w:p>
    <w:p w:rsidR="001162DA" w:rsidRPr="009C74A9" w:rsidRDefault="001162DA" w:rsidP="001162DA">
      <w:pPr>
        <w:shd w:val="clear" w:color="auto" w:fill="FFFFFF"/>
        <w:spacing w:after="150" w:line="240" w:lineRule="auto"/>
        <w:rPr>
          <w:rFonts w:ascii="Times New Roman" w:eastAsia="Times New Roman" w:hAnsi="Times New Roman" w:cs="Times New Roman"/>
          <w:color w:val="333333"/>
          <w:sz w:val="21"/>
          <w:szCs w:val="21"/>
          <w:lang w:eastAsia="ru-RU"/>
        </w:rPr>
      </w:pPr>
      <w:r w:rsidRPr="009C74A9">
        <w:rPr>
          <w:rFonts w:ascii="Times New Roman" w:eastAsia="Times New Roman" w:hAnsi="Times New Roman" w:cs="Times New Roman"/>
          <w:color w:val="333333"/>
          <w:sz w:val="21"/>
          <w:szCs w:val="21"/>
          <w:lang w:eastAsia="ru-RU"/>
        </w:rPr>
        <w:t>Сроки реализации программы « Спортивные игры» один год.</w:t>
      </w:r>
    </w:p>
    <w:p w:rsidR="001162DA" w:rsidRPr="009C74A9" w:rsidRDefault="001162DA" w:rsidP="001162DA">
      <w:pPr>
        <w:shd w:val="clear" w:color="auto" w:fill="FFFFFF"/>
        <w:spacing w:after="150" w:line="240" w:lineRule="auto"/>
        <w:rPr>
          <w:rFonts w:ascii="Times New Roman" w:eastAsia="Times New Roman" w:hAnsi="Times New Roman" w:cs="Times New Roman"/>
          <w:color w:val="333333"/>
          <w:sz w:val="21"/>
          <w:szCs w:val="21"/>
          <w:lang w:eastAsia="ru-RU"/>
        </w:rPr>
      </w:pPr>
      <w:r w:rsidRPr="009C74A9">
        <w:rPr>
          <w:rFonts w:ascii="Times New Roman" w:eastAsia="Times New Roman" w:hAnsi="Times New Roman" w:cs="Times New Roman"/>
          <w:color w:val="333333"/>
          <w:sz w:val="21"/>
          <w:szCs w:val="21"/>
          <w:lang w:eastAsia="ru-RU"/>
        </w:rPr>
        <w:t xml:space="preserve">Занятия в этих группах проводятся 2 раза в неделю, с недельной нагрузкой 2 часа, </w:t>
      </w:r>
      <w:r w:rsidR="00466C5F">
        <w:rPr>
          <w:rFonts w:ascii="Times New Roman" w:eastAsia="Times New Roman" w:hAnsi="Times New Roman" w:cs="Times New Roman"/>
          <w:color w:val="333333"/>
          <w:sz w:val="21"/>
          <w:szCs w:val="21"/>
          <w:lang w:eastAsia="ru-RU"/>
        </w:rPr>
        <w:t xml:space="preserve">каждый </w:t>
      </w:r>
      <w:r w:rsidRPr="009C74A9">
        <w:rPr>
          <w:rFonts w:ascii="Times New Roman" w:eastAsia="Times New Roman" w:hAnsi="Times New Roman" w:cs="Times New Roman"/>
          <w:color w:val="333333"/>
          <w:sz w:val="21"/>
          <w:szCs w:val="21"/>
          <w:lang w:eastAsia="ru-RU"/>
        </w:rPr>
        <w:t>курс рассчитан на 68 часов в год.</w:t>
      </w:r>
    </w:p>
    <w:p w:rsidR="001162DA" w:rsidRPr="009C74A9" w:rsidRDefault="001162DA" w:rsidP="001162DA">
      <w:pPr>
        <w:shd w:val="clear" w:color="auto" w:fill="FFFFFF"/>
        <w:spacing w:after="150" w:line="240" w:lineRule="auto"/>
        <w:rPr>
          <w:rFonts w:ascii="Times New Roman" w:eastAsia="Times New Roman" w:hAnsi="Times New Roman" w:cs="Times New Roman"/>
          <w:color w:val="333333"/>
          <w:sz w:val="21"/>
          <w:szCs w:val="21"/>
          <w:lang w:eastAsia="ru-RU"/>
        </w:rPr>
      </w:pPr>
      <w:r w:rsidRPr="009C74A9">
        <w:rPr>
          <w:rFonts w:ascii="Times New Roman" w:eastAsia="Times New Roman" w:hAnsi="Times New Roman" w:cs="Times New Roman"/>
          <w:color w:val="333333"/>
          <w:sz w:val="21"/>
          <w:szCs w:val="21"/>
          <w:lang w:eastAsia="ru-RU"/>
        </w:rPr>
        <w:t>Практические занятия с различают по направленности: однонаправленные (посвящены одному из видов подготовки: технической, тактической, физической), комбинированные (включают материал 2-3 видов в различных сочетаниях), игровые (игровая тренировка, двухсторонняя игра, игровой фрагмент)</w:t>
      </w:r>
      <w:proofErr w:type="gramStart"/>
      <w:r w:rsidRPr="009C74A9">
        <w:rPr>
          <w:rFonts w:ascii="Times New Roman" w:eastAsia="Times New Roman" w:hAnsi="Times New Roman" w:cs="Times New Roman"/>
          <w:color w:val="333333"/>
          <w:sz w:val="21"/>
          <w:szCs w:val="21"/>
          <w:lang w:eastAsia="ru-RU"/>
        </w:rPr>
        <w:t xml:space="preserve"> .</w:t>
      </w:r>
      <w:proofErr w:type="gramEnd"/>
    </w:p>
    <w:p w:rsidR="009568BC" w:rsidRDefault="009568BC" w:rsidP="001162DA">
      <w:pPr>
        <w:shd w:val="clear" w:color="auto" w:fill="FFFFFF"/>
        <w:spacing w:after="150" w:line="240" w:lineRule="auto"/>
        <w:rPr>
          <w:rFonts w:ascii="Times New Roman" w:eastAsia="Times New Roman" w:hAnsi="Times New Roman" w:cs="Times New Roman"/>
          <w:b/>
          <w:bCs/>
          <w:color w:val="333333"/>
          <w:sz w:val="21"/>
          <w:szCs w:val="21"/>
          <w:lang w:eastAsia="ru-RU"/>
        </w:rPr>
      </w:pPr>
    </w:p>
    <w:p w:rsidR="001162DA" w:rsidRPr="009C74A9" w:rsidRDefault="001162DA" w:rsidP="001162DA">
      <w:pPr>
        <w:shd w:val="clear" w:color="auto" w:fill="FFFFFF"/>
        <w:spacing w:after="150" w:line="240" w:lineRule="auto"/>
        <w:rPr>
          <w:rFonts w:ascii="Times New Roman" w:eastAsia="Times New Roman" w:hAnsi="Times New Roman" w:cs="Times New Roman"/>
          <w:color w:val="333333"/>
          <w:sz w:val="21"/>
          <w:szCs w:val="21"/>
          <w:lang w:eastAsia="ru-RU"/>
        </w:rPr>
      </w:pPr>
      <w:r w:rsidRPr="009C74A9">
        <w:rPr>
          <w:rFonts w:ascii="Times New Roman" w:eastAsia="Times New Roman" w:hAnsi="Times New Roman" w:cs="Times New Roman"/>
          <w:b/>
          <w:bCs/>
          <w:color w:val="333333"/>
          <w:sz w:val="21"/>
          <w:szCs w:val="21"/>
          <w:lang w:eastAsia="ru-RU"/>
        </w:rPr>
        <w:lastRenderedPageBreak/>
        <w:t>Ожидаемые результаты</w:t>
      </w:r>
      <w:r w:rsidRPr="009C74A9">
        <w:rPr>
          <w:rFonts w:ascii="Times New Roman" w:eastAsia="Times New Roman" w:hAnsi="Times New Roman" w:cs="Times New Roman"/>
          <w:color w:val="333333"/>
          <w:sz w:val="21"/>
          <w:szCs w:val="21"/>
          <w:lang w:eastAsia="ru-RU"/>
        </w:rPr>
        <w:t>:</w:t>
      </w:r>
    </w:p>
    <w:p w:rsidR="001162DA" w:rsidRPr="009C74A9" w:rsidRDefault="001162DA" w:rsidP="001162DA">
      <w:pPr>
        <w:shd w:val="clear" w:color="auto" w:fill="FFFFFF"/>
        <w:spacing w:after="150" w:line="240" w:lineRule="auto"/>
        <w:rPr>
          <w:rFonts w:ascii="Times New Roman" w:eastAsia="Times New Roman" w:hAnsi="Times New Roman" w:cs="Times New Roman"/>
          <w:color w:val="333333"/>
          <w:sz w:val="21"/>
          <w:szCs w:val="21"/>
          <w:lang w:eastAsia="ru-RU"/>
        </w:rPr>
      </w:pPr>
      <w:r w:rsidRPr="009C74A9">
        <w:rPr>
          <w:rFonts w:ascii="Times New Roman" w:eastAsia="Times New Roman" w:hAnsi="Times New Roman" w:cs="Times New Roman"/>
          <w:i/>
          <w:iCs/>
          <w:color w:val="333333"/>
          <w:sz w:val="21"/>
          <w:szCs w:val="21"/>
          <w:u w:val="single"/>
          <w:lang w:eastAsia="ru-RU"/>
        </w:rPr>
        <w:t>К моменту завершения программы обучающиеся должны</w:t>
      </w:r>
      <w:proofErr w:type="gramStart"/>
      <w:r w:rsidRPr="009C74A9">
        <w:rPr>
          <w:rFonts w:ascii="Times New Roman" w:eastAsia="Times New Roman" w:hAnsi="Times New Roman" w:cs="Times New Roman"/>
          <w:i/>
          <w:iCs/>
          <w:color w:val="333333"/>
          <w:sz w:val="21"/>
          <w:szCs w:val="21"/>
          <w:lang w:eastAsia="ru-RU"/>
        </w:rPr>
        <w:t> :</w:t>
      </w:r>
      <w:proofErr w:type="gramEnd"/>
    </w:p>
    <w:p w:rsidR="001162DA" w:rsidRPr="009C74A9" w:rsidRDefault="001162DA" w:rsidP="001162DA">
      <w:pPr>
        <w:shd w:val="clear" w:color="auto" w:fill="FFFFFF"/>
        <w:spacing w:after="150" w:line="240" w:lineRule="auto"/>
        <w:rPr>
          <w:rFonts w:ascii="Times New Roman" w:eastAsia="Times New Roman" w:hAnsi="Times New Roman" w:cs="Times New Roman"/>
          <w:color w:val="333333"/>
          <w:sz w:val="21"/>
          <w:szCs w:val="21"/>
          <w:lang w:eastAsia="ru-RU"/>
        </w:rPr>
      </w:pPr>
      <w:r w:rsidRPr="009C74A9">
        <w:rPr>
          <w:rFonts w:ascii="Times New Roman" w:eastAsia="Times New Roman" w:hAnsi="Times New Roman" w:cs="Times New Roman"/>
          <w:i/>
          <w:iCs/>
          <w:color w:val="333333"/>
          <w:sz w:val="21"/>
          <w:szCs w:val="21"/>
          <w:u w:val="single"/>
          <w:lang w:eastAsia="ru-RU"/>
        </w:rPr>
        <w:t>Знать</w:t>
      </w:r>
    </w:p>
    <w:p w:rsidR="001162DA" w:rsidRPr="009C74A9" w:rsidRDefault="001162DA" w:rsidP="001162DA">
      <w:pPr>
        <w:numPr>
          <w:ilvl w:val="0"/>
          <w:numId w:val="1"/>
        </w:numPr>
        <w:shd w:val="clear" w:color="auto" w:fill="FFFFFF"/>
        <w:spacing w:after="150" w:line="240" w:lineRule="auto"/>
        <w:rPr>
          <w:rFonts w:ascii="Times New Roman" w:eastAsia="Times New Roman" w:hAnsi="Times New Roman" w:cs="Times New Roman"/>
          <w:color w:val="333333"/>
          <w:sz w:val="21"/>
          <w:szCs w:val="21"/>
          <w:lang w:eastAsia="ru-RU"/>
        </w:rPr>
      </w:pPr>
      <w:r w:rsidRPr="009C74A9">
        <w:rPr>
          <w:rFonts w:ascii="Times New Roman" w:eastAsia="Times New Roman" w:hAnsi="Times New Roman" w:cs="Times New Roman"/>
          <w:color w:val="333333"/>
          <w:sz w:val="21"/>
          <w:szCs w:val="21"/>
          <w:lang w:eastAsia="ru-RU"/>
        </w:rPr>
        <w:t>Основы знаний о здоровом образе жизни.</w:t>
      </w:r>
    </w:p>
    <w:p w:rsidR="001162DA" w:rsidRPr="009C74A9" w:rsidRDefault="001162DA" w:rsidP="001162DA">
      <w:pPr>
        <w:numPr>
          <w:ilvl w:val="0"/>
          <w:numId w:val="1"/>
        </w:numPr>
        <w:shd w:val="clear" w:color="auto" w:fill="FFFFFF"/>
        <w:spacing w:after="150" w:line="240" w:lineRule="auto"/>
        <w:rPr>
          <w:rFonts w:ascii="Times New Roman" w:eastAsia="Times New Roman" w:hAnsi="Times New Roman" w:cs="Times New Roman"/>
          <w:color w:val="333333"/>
          <w:sz w:val="21"/>
          <w:szCs w:val="21"/>
          <w:lang w:eastAsia="ru-RU"/>
        </w:rPr>
      </w:pPr>
      <w:r w:rsidRPr="009C74A9">
        <w:rPr>
          <w:rFonts w:ascii="Times New Roman" w:eastAsia="Times New Roman" w:hAnsi="Times New Roman" w:cs="Times New Roman"/>
          <w:color w:val="333333"/>
          <w:sz w:val="21"/>
          <w:szCs w:val="21"/>
          <w:lang w:eastAsia="ru-RU"/>
        </w:rPr>
        <w:t>Правила игры в баскетбол, волейбол</w:t>
      </w:r>
    </w:p>
    <w:p w:rsidR="001162DA" w:rsidRPr="00466C5F" w:rsidRDefault="001162DA" w:rsidP="001162DA">
      <w:pPr>
        <w:numPr>
          <w:ilvl w:val="0"/>
          <w:numId w:val="1"/>
        </w:numPr>
        <w:shd w:val="clear" w:color="auto" w:fill="FFFFFF"/>
        <w:spacing w:after="150" w:line="240" w:lineRule="auto"/>
        <w:rPr>
          <w:rFonts w:ascii="Times New Roman" w:eastAsia="Times New Roman" w:hAnsi="Times New Roman" w:cs="Times New Roman"/>
          <w:color w:val="333333"/>
          <w:sz w:val="21"/>
          <w:szCs w:val="21"/>
          <w:lang w:eastAsia="ru-RU"/>
        </w:rPr>
      </w:pPr>
      <w:r w:rsidRPr="009C74A9">
        <w:rPr>
          <w:rFonts w:ascii="Times New Roman" w:eastAsia="Times New Roman" w:hAnsi="Times New Roman" w:cs="Times New Roman"/>
          <w:color w:val="333333"/>
          <w:sz w:val="21"/>
          <w:szCs w:val="21"/>
          <w:lang w:eastAsia="ru-RU"/>
        </w:rPr>
        <w:t>Тактические приемы в баскетболе, волейболе</w:t>
      </w:r>
    </w:p>
    <w:p w:rsidR="001162DA" w:rsidRPr="009C74A9" w:rsidRDefault="001162DA" w:rsidP="001162DA">
      <w:pPr>
        <w:shd w:val="clear" w:color="auto" w:fill="FFFFFF"/>
        <w:spacing w:after="150" w:line="240" w:lineRule="auto"/>
        <w:rPr>
          <w:rFonts w:ascii="Times New Roman" w:eastAsia="Times New Roman" w:hAnsi="Times New Roman" w:cs="Times New Roman"/>
          <w:color w:val="333333"/>
          <w:sz w:val="21"/>
          <w:szCs w:val="21"/>
          <w:lang w:eastAsia="ru-RU"/>
        </w:rPr>
      </w:pPr>
      <w:r w:rsidRPr="009C74A9">
        <w:rPr>
          <w:rFonts w:ascii="Times New Roman" w:eastAsia="Times New Roman" w:hAnsi="Times New Roman" w:cs="Times New Roman"/>
          <w:i/>
          <w:iCs/>
          <w:color w:val="333333"/>
          <w:sz w:val="21"/>
          <w:szCs w:val="21"/>
          <w:u w:val="single"/>
          <w:lang w:eastAsia="ru-RU"/>
        </w:rPr>
        <w:t>Уметь</w:t>
      </w:r>
    </w:p>
    <w:p w:rsidR="001162DA" w:rsidRPr="009C74A9" w:rsidRDefault="001162DA" w:rsidP="001162DA">
      <w:pPr>
        <w:numPr>
          <w:ilvl w:val="0"/>
          <w:numId w:val="2"/>
        </w:numPr>
        <w:shd w:val="clear" w:color="auto" w:fill="FFFFFF"/>
        <w:spacing w:after="150" w:line="240" w:lineRule="auto"/>
        <w:rPr>
          <w:rFonts w:ascii="Times New Roman" w:eastAsia="Times New Roman" w:hAnsi="Times New Roman" w:cs="Times New Roman"/>
          <w:color w:val="333333"/>
          <w:sz w:val="21"/>
          <w:szCs w:val="21"/>
          <w:lang w:eastAsia="ru-RU"/>
        </w:rPr>
      </w:pPr>
      <w:r w:rsidRPr="009C74A9">
        <w:rPr>
          <w:rFonts w:ascii="Times New Roman" w:eastAsia="Times New Roman" w:hAnsi="Times New Roman" w:cs="Times New Roman"/>
          <w:color w:val="333333"/>
          <w:sz w:val="21"/>
          <w:szCs w:val="21"/>
          <w:lang w:eastAsia="ru-RU"/>
        </w:rPr>
        <w:t>Овладеть основными техническими приемами баскетболиста, волейболиста.</w:t>
      </w:r>
    </w:p>
    <w:p w:rsidR="001162DA" w:rsidRPr="009C74A9" w:rsidRDefault="001162DA" w:rsidP="001162DA">
      <w:pPr>
        <w:numPr>
          <w:ilvl w:val="0"/>
          <w:numId w:val="2"/>
        </w:numPr>
        <w:shd w:val="clear" w:color="auto" w:fill="FFFFFF"/>
        <w:spacing w:after="150" w:line="240" w:lineRule="auto"/>
        <w:rPr>
          <w:rFonts w:ascii="Times New Roman" w:eastAsia="Times New Roman" w:hAnsi="Times New Roman" w:cs="Times New Roman"/>
          <w:color w:val="333333"/>
          <w:sz w:val="21"/>
          <w:szCs w:val="21"/>
          <w:lang w:eastAsia="ru-RU"/>
        </w:rPr>
      </w:pPr>
      <w:r w:rsidRPr="009C74A9">
        <w:rPr>
          <w:rFonts w:ascii="Times New Roman" w:eastAsia="Times New Roman" w:hAnsi="Times New Roman" w:cs="Times New Roman"/>
          <w:color w:val="333333"/>
          <w:sz w:val="21"/>
          <w:szCs w:val="21"/>
          <w:lang w:eastAsia="ru-RU"/>
        </w:rPr>
        <w:t>Проводить судейство матча.</w:t>
      </w:r>
    </w:p>
    <w:p w:rsidR="001162DA" w:rsidRPr="009C74A9" w:rsidRDefault="001162DA" w:rsidP="001162DA">
      <w:pPr>
        <w:numPr>
          <w:ilvl w:val="0"/>
          <w:numId w:val="2"/>
        </w:numPr>
        <w:shd w:val="clear" w:color="auto" w:fill="FFFFFF"/>
        <w:spacing w:after="150" w:line="240" w:lineRule="auto"/>
        <w:rPr>
          <w:rFonts w:ascii="Times New Roman" w:eastAsia="Times New Roman" w:hAnsi="Times New Roman" w:cs="Times New Roman"/>
          <w:color w:val="333333"/>
          <w:sz w:val="21"/>
          <w:szCs w:val="21"/>
          <w:lang w:eastAsia="ru-RU"/>
        </w:rPr>
      </w:pPr>
      <w:r w:rsidRPr="009C74A9">
        <w:rPr>
          <w:rFonts w:ascii="Times New Roman" w:eastAsia="Times New Roman" w:hAnsi="Times New Roman" w:cs="Times New Roman"/>
          <w:color w:val="333333"/>
          <w:sz w:val="21"/>
          <w:szCs w:val="21"/>
          <w:lang w:eastAsia="ru-RU"/>
        </w:rPr>
        <w:t>Проводить разминку, организовать проведение подвижных игр.</w:t>
      </w:r>
    </w:p>
    <w:p w:rsidR="001162DA" w:rsidRPr="009C74A9" w:rsidRDefault="001162DA" w:rsidP="001162DA">
      <w:pPr>
        <w:shd w:val="clear" w:color="auto" w:fill="FFFFFF"/>
        <w:spacing w:after="150" w:line="240" w:lineRule="auto"/>
        <w:rPr>
          <w:rFonts w:ascii="Times New Roman" w:eastAsia="Times New Roman" w:hAnsi="Times New Roman" w:cs="Times New Roman"/>
          <w:color w:val="333333"/>
          <w:sz w:val="21"/>
          <w:szCs w:val="21"/>
          <w:lang w:eastAsia="ru-RU"/>
        </w:rPr>
      </w:pPr>
      <w:r w:rsidRPr="009C74A9">
        <w:rPr>
          <w:rFonts w:ascii="Times New Roman" w:eastAsia="Times New Roman" w:hAnsi="Times New Roman" w:cs="Times New Roman"/>
          <w:i/>
          <w:iCs/>
          <w:color w:val="333333"/>
          <w:sz w:val="21"/>
          <w:szCs w:val="21"/>
          <w:u w:val="single"/>
          <w:lang w:eastAsia="ru-RU"/>
        </w:rPr>
        <w:t>Развить качества личности</w:t>
      </w:r>
    </w:p>
    <w:p w:rsidR="001162DA" w:rsidRPr="009C74A9" w:rsidRDefault="001162DA" w:rsidP="001162DA">
      <w:pPr>
        <w:numPr>
          <w:ilvl w:val="0"/>
          <w:numId w:val="3"/>
        </w:numPr>
        <w:shd w:val="clear" w:color="auto" w:fill="FFFFFF"/>
        <w:spacing w:after="150" w:line="240" w:lineRule="auto"/>
        <w:rPr>
          <w:rFonts w:ascii="Times New Roman" w:eastAsia="Times New Roman" w:hAnsi="Times New Roman" w:cs="Times New Roman"/>
          <w:color w:val="333333"/>
          <w:sz w:val="21"/>
          <w:szCs w:val="21"/>
          <w:lang w:eastAsia="ru-RU"/>
        </w:rPr>
      </w:pPr>
      <w:r w:rsidRPr="009C74A9">
        <w:rPr>
          <w:rFonts w:ascii="Times New Roman" w:eastAsia="Times New Roman" w:hAnsi="Times New Roman" w:cs="Times New Roman"/>
          <w:color w:val="333333"/>
          <w:sz w:val="21"/>
          <w:szCs w:val="21"/>
          <w:lang w:eastAsia="ru-RU"/>
        </w:rPr>
        <w:t>Воспитать стремление к здоровому образу жизни.</w:t>
      </w:r>
    </w:p>
    <w:p w:rsidR="001162DA" w:rsidRPr="009C74A9" w:rsidRDefault="001162DA" w:rsidP="001162DA">
      <w:pPr>
        <w:numPr>
          <w:ilvl w:val="0"/>
          <w:numId w:val="3"/>
        </w:numPr>
        <w:shd w:val="clear" w:color="auto" w:fill="FFFFFF"/>
        <w:spacing w:after="150" w:line="240" w:lineRule="auto"/>
        <w:rPr>
          <w:rFonts w:ascii="Times New Roman" w:eastAsia="Times New Roman" w:hAnsi="Times New Roman" w:cs="Times New Roman"/>
          <w:color w:val="333333"/>
          <w:sz w:val="21"/>
          <w:szCs w:val="21"/>
          <w:lang w:eastAsia="ru-RU"/>
        </w:rPr>
      </w:pPr>
      <w:r w:rsidRPr="009C74A9">
        <w:rPr>
          <w:rFonts w:ascii="Times New Roman" w:eastAsia="Times New Roman" w:hAnsi="Times New Roman" w:cs="Times New Roman"/>
          <w:color w:val="333333"/>
          <w:sz w:val="21"/>
          <w:szCs w:val="21"/>
          <w:lang w:eastAsia="ru-RU"/>
        </w:rPr>
        <w:t xml:space="preserve">Повысить общую и специальную выносливость </w:t>
      </w:r>
      <w:proofErr w:type="gramStart"/>
      <w:r w:rsidRPr="009C74A9">
        <w:rPr>
          <w:rFonts w:ascii="Times New Roman" w:eastAsia="Times New Roman" w:hAnsi="Times New Roman" w:cs="Times New Roman"/>
          <w:color w:val="333333"/>
          <w:sz w:val="21"/>
          <w:szCs w:val="21"/>
          <w:lang w:eastAsia="ru-RU"/>
        </w:rPr>
        <w:t>обучающихся</w:t>
      </w:r>
      <w:proofErr w:type="gramEnd"/>
      <w:r w:rsidRPr="009C74A9">
        <w:rPr>
          <w:rFonts w:ascii="Times New Roman" w:eastAsia="Times New Roman" w:hAnsi="Times New Roman" w:cs="Times New Roman"/>
          <w:color w:val="333333"/>
          <w:sz w:val="21"/>
          <w:szCs w:val="21"/>
          <w:lang w:eastAsia="ru-RU"/>
        </w:rPr>
        <w:t>.</w:t>
      </w:r>
    </w:p>
    <w:p w:rsidR="001162DA" w:rsidRPr="009C74A9" w:rsidRDefault="001162DA" w:rsidP="001162DA">
      <w:pPr>
        <w:numPr>
          <w:ilvl w:val="0"/>
          <w:numId w:val="3"/>
        </w:numPr>
        <w:shd w:val="clear" w:color="auto" w:fill="FFFFFF"/>
        <w:spacing w:after="150" w:line="240" w:lineRule="auto"/>
        <w:rPr>
          <w:rFonts w:ascii="Times New Roman" w:eastAsia="Times New Roman" w:hAnsi="Times New Roman" w:cs="Times New Roman"/>
          <w:color w:val="333333"/>
          <w:sz w:val="21"/>
          <w:szCs w:val="21"/>
          <w:lang w:eastAsia="ru-RU"/>
        </w:rPr>
      </w:pPr>
      <w:r w:rsidRPr="009C74A9">
        <w:rPr>
          <w:rFonts w:ascii="Times New Roman" w:eastAsia="Times New Roman" w:hAnsi="Times New Roman" w:cs="Times New Roman"/>
          <w:color w:val="333333"/>
          <w:sz w:val="21"/>
          <w:szCs w:val="21"/>
          <w:lang w:eastAsia="ru-RU"/>
        </w:rPr>
        <w:t xml:space="preserve">Развить коммуникабельность </w:t>
      </w:r>
      <w:proofErr w:type="gramStart"/>
      <w:r w:rsidRPr="009C74A9">
        <w:rPr>
          <w:rFonts w:ascii="Times New Roman" w:eastAsia="Times New Roman" w:hAnsi="Times New Roman" w:cs="Times New Roman"/>
          <w:color w:val="333333"/>
          <w:sz w:val="21"/>
          <w:szCs w:val="21"/>
          <w:lang w:eastAsia="ru-RU"/>
        </w:rPr>
        <w:t>обучающихся</w:t>
      </w:r>
      <w:proofErr w:type="gramEnd"/>
      <w:r w:rsidRPr="009C74A9">
        <w:rPr>
          <w:rFonts w:ascii="Times New Roman" w:eastAsia="Times New Roman" w:hAnsi="Times New Roman" w:cs="Times New Roman"/>
          <w:color w:val="333333"/>
          <w:sz w:val="21"/>
          <w:szCs w:val="21"/>
          <w:lang w:eastAsia="ru-RU"/>
        </w:rPr>
        <w:t>, умение работать и жить в коллективе.</w:t>
      </w:r>
    </w:p>
    <w:p w:rsidR="001162DA" w:rsidRPr="009C74A9" w:rsidRDefault="001162DA" w:rsidP="001162DA">
      <w:pPr>
        <w:numPr>
          <w:ilvl w:val="0"/>
          <w:numId w:val="3"/>
        </w:numPr>
        <w:shd w:val="clear" w:color="auto" w:fill="FFFFFF"/>
        <w:spacing w:after="150" w:line="240" w:lineRule="auto"/>
        <w:rPr>
          <w:rFonts w:ascii="Times New Roman" w:eastAsia="Times New Roman" w:hAnsi="Times New Roman" w:cs="Times New Roman"/>
          <w:color w:val="333333"/>
          <w:sz w:val="21"/>
          <w:szCs w:val="21"/>
          <w:lang w:eastAsia="ru-RU"/>
        </w:rPr>
      </w:pPr>
      <w:r w:rsidRPr="009C74A9">
        <w:rPr>
          <w:rFonts w:ascii="Times New Roman" w:eastAsia="Times New Roman" w:hAnsi="Times New Roman" w:cs="Times New Roman"/>
          <w:color w:val="333333"/>
          <w:sz w:val="21"/>
          <w:szCs w:val="21"/>
          <w:lang w:eastAsia="ru-RU"/>
        </w:rPr>
        <w:t>Развить чувство патриотизма к своему виду спорта, к родной школе, городу, стране.</w:t>
      </w:r>
    </w:p>
    <w:p w:rsidR="001162DA" w:rsidRPr="009C74A9" w:rsidRDefault="001162DA" w:rsidP="001162DA">
      <w:pPr>
        <w:shd w:val="clear" w:color="auto" w:fill="FFFFFF"/>
        <w:spacing w:after="150" w:line="240" w:lineRule="auto"/>
        <w:rPr>
          <w:rFonts w:ascii="Times New Roman" w:eastAsia="Times New Roman" w:hAnsi="Times New Roman" w:cs="Times New Roman"/>
          <w:color w:val="333333"/>
          <w:sz w:val="21"/>
          <w:szCs w:val="21"/>
          <w:lang w:eastAsia="ru-RU"/>
        </w:rPr>
      </w:pPr>
    </w:p>
    <w:p w:rsidR="001162DA" w:rsidRPr="009C74A9" w:rsidRDefault="001162DA" w:rsidP="001162DA">
      <w:pPr>
        <w:shd w:val="clear" w:color="auto" w:fill="FFFFFF"/>
        <w:spacing w:after="150" w:line="240" w:lineRule="auto"/>
        <w:rPr>
          <w:rFonts w:ascii="Times New Roman" w:eastAsia="Times New Roman" w:hAnsi="Times New Roman" w:cs="Times New Roman"/>
          <w:color w:val="333333"/>
          <w:sz w:val="21"/>
          <w:szCs w:val="21"/>
          <w:lang w:eastAsia="ru-RU"/>
        </w:rPr>
      </w:pPr>
      <w:r w:rsidRPr="009C74A9">
        <w:rPr>
          <w:rFonts w:ascii="Times New Roman" w:eastAsia="Times New Roman" w:hAnsi="Times New Roman" w:cs="Times New Roman"/>
          <w:b/>
          <w:bCs/>
          <w:color w:val="333333"/>
          <w:sz w:val="21"/>
          <w:szCs w:val="21"/>
          <w:lang w:eastAsia="ru-RU"/>
        </w:rPr>
        <w:t>Способы проверки образовательной программы:</w:t>
      </w:r>
    </w:p>
    <w:p w:rsidR="001162DA" w:rsidRPr="009C74A9" w:rsidRDefault="001162DA" w:rsidP="001162DA">
      <w:pPr>
        <w:shd w:val="clear" w:color="auto" w:fill="FFFFFF"/>
        <w:spacing w:after="150" w:line="240" w:lineRule="auto"/>
        <w:rPr>
          <w:rFonts w:ascii="Times New Roman" w:eastAsia="Times New Roman" w:hAnsi="Times New Roman" w:cs="Times New Roman"/>
          <w:color w:val="333333"/>
          <w:sz w:val="21"/>
          <w:szCs w:val="21"/>
          <w:lang w:eastAsia="ru-RU"/>
        </w:rPr>
      </w:pPr>
      <w:r w:rsidRPr="009C74A9">
        <w:rPr>
          <w:rFonts w:ascii="Times New Roman" w:eastAsia="Times New Roman" w:hAnsi="Times New Roman" w:cs="Times New Roman"/>
          <w:color w:val="333333"/>
          <w:sz w:val="21"/>
          <w:szCs w:val="21"/>
          <w:lang w:eastAsia="ru-RU"/>
        </w:rPr>
        <w:t>- повседневное систематическое наблюдение;</w:t>
      </w:r>
    </w:p>
    <w:p w:rsidR="001162DA" w:rsidRPr="009C74A9" w:rsidRDefault="001162DA" w:rsidP="001162DA">
      <w:pPr>
        <w:shd w:val="clear" w:color="auto" w:fill="FFFFFF"/>
        <w:spacing w:after="150" w:line="240" w:lineRule="auto"/>
        <w:rPr>
          <w:rFonts w:ascii="Times New Roman" w:eastAsia="Times New Roman" w:hAnsi="Times New Roman" w:cs="Times New Roman"/>
          <w:color w:val="333333"/>
          <w:sz w:val="21"/>
          <w:szCs w:val="21"/>
          <w:lang w:eastAsia="ru-RU"/>
        </w:rPr>
      </w:pPr>
      <w:r w:rsidRPr="009C74A9">
        <w:rPr>
          <w:rFonts w:ascii="Times New Roman" w:eastAsia="Times New Roman" w:hAnsi="Times New Roman" w:cs="Times New Roman"/>
          <w:color w:val="333333"/>
          <w:sz w:val="21"/>
          <w:szCs w:val="21"/>
          <w:lang w:eastAsia="ru-RU"/>
        </w:rPr>
        <w:t>- участие в спортивных соревнованиях;</w:t>
      </w:r>
    </w:p>
    <w:p w:rsidR="001162DA" w:rsidRDefault="001162DA" w:rsidP="009C74A9">
      <w:pPr>
        <w:shd w:val="clear" w:color="auto" w:fill="FFFFFF"/>
        <w:spacing w:after="150" w:line="240" w:lineRule="auto"/>
        <w:rPr>
          <w:rFonts w:ascii="Times New Roman" w:eastAsia="Times New Roman" w:hAnsi="Times New Roman" w:cs="Times New Roman"/>
          <w:color w:val="333333"/>
          <w:sz w:val="21"/>
          <w:szCs w:val="21"/>
          <w:lang w:eastAsia="ru-RU"/>
        </w:rPr>
      </w:pPr>
      <w:r w:rsidRPr="009C74A9">
        <w:rPr>
          <w:rFonts w:ascii="Times New Roman" w:eastAsia="Times New Roman" w:hAnsi="Times New Roman" w:cs="Times New Roman"/>
          <w:color w:val="333333"/>
          <w:sz w:val="21"/>
          <w:szCs w:val="21"/>
          <w:lang w:eastAsia="ru-RU"/>
        </w:rPr>
        <w:t>- участие в товарищеских встречах.</w:t>
      </w:r>
    </w:p>
    <w:p w:rsidR="009C74A9" w:rsidRPr="009C74A9" w:rsidRDefault="009C74A9" w:rsidP="009C74A9">
      <w:pPr>
        <w:shd w:val="clear" w:color="auto" w:fill="FFFFFF"/>
        <w:spacing w:after="150" w:line="240" w:lineRule="auto"/>
        <w:rPr>
          <w:rFonts w:ascii="Times New Roman" w:eastAsia="Times New Roman" w:hAnsi="Times New Roman" w:cs="Times New Roman"/>
          <w:color w:val="333333"/>
          <w:sz w:val="21"/>
          <w:szCs w:val="21"/>
          <w:lang w:eastAsia="ru-RU"/>
        </w:rPr>
      </w:pPr>
    </w:p>
    <w:p w:rsidR="00466C5F" w:rsidRDefault="00466C5F" w:rsidP="001162DA">
      <w:pPr>
        <w:shd w:val="clear" w:color="auto" w:fill="FFFFFF"/>
        <w:spacing w:after="150" w:line="240" w:lineRule="auto"/>
        <w:jc w:val="center"/>
        <w:rPr>
          <w:rFonts w:ascii="Times New Roman" w:eastAsia="Times New Roman" w:hAnsi="Times New Roman" w:cs="Times New Roman"/>
          <w:b/>
          <w:bCs/>
          <w:color w:val="333333"/>
          <w:sz w:val="21"/>
          <w:szCs w:val="21"/>
          <w:lang w:eastAsia="ru-RU"/>
        </w:rPr>
      </w:pPr>
    </w:p>
    <w:p w:rsidR="00466C5F" w:rsidRDefault="00466C5F" w:rsidP="001162DA">
      <w:pPr>
        <w:shd w:val="clear" w:color="auto" w:fill="FFFFFF"/>
        <w:spacing w:after="150" w:line="240" w:lineRule="auto"/>
        <w:jc w:val="center"/>
        <w:rPr>
          <w:rFonts w:ascii="Times New Roman" w:eastAsia="Times New Roman" w:hAnsi="Times New Roman" w:cs="Times New Roman"/>
          <w:b/>
          <w:bCs/>
          <w:color w:val="333333"/>
          <w:sz w:val="21"/>
          <w:szCs w:val="21"/>
          <w:lang w:eastAsia="ru-RU"/>
        </w:rPr>
      </w:pPr>
    </w:p>
    <w:p w:rsidR="00466C5F" w:rsidRDefault="00466C5F" w:rsidP="001162DA">
      <w:pPr>
        <w:shd w:val="clear" w:color="auto" w:fill="FFFFFF"/>
        <w:spacing w:after="150" w:line="240" w:lineRule="auto"/>
        <w:jc w:val="center"/>
        <w:rPr>
          <w:rFonts w:ascii="Times New Roman" w:eastAsia="Times New Roman" w:hAnsi="Times New Roman" w:cs="Times New Roman"/>
          <w:b/>
          <w:bCs/>
          <w:color w:val="333333"/>
          <w:sz w:val="21"/>
          <w:szCs w:val="21"/>
          <w:lang w:eastAsia="ru-RU"/>
        </w:rPr>
      </w:pPr>
    </w:p>
    <w:p w:rsidR="001162DA" w:rsidRPr="001162DA" w:rsidRDefault="001162DA" w:rsidP="001162DA">
      <w:pPr>
        <w:shd w:val="clear" w:color="auto" w:fill="FFFFFF"/>
        <w:spacing w:after="150" w:line="240" w:lineRule="auto"/>
        <w:jc w:val="center"/>
        <w:rPr>
          <w:rFonts w:ascii="Helvetica" w:eastAsia="Times New Roman" w:hAnsi="Helvetica" w:cs="Helvetica"/>
          <w:color w:val="333333"/>
          <w:sz w:val="21"/>
          <w:szCs w:val="21"/>
          <w:lang w:eastAsia="ru-RU"/>
        </w:rPr>
      </w:pPr>
      <w:r w:rsidRPr="009C74A9">
        <w:rPr>
          <w:rFonts w:ascii="Times New Roman" w:eastAsia="Times New Roman" w:hAnsi="Times New Roman" w:cs="Times New Roman"/>
          <w:b/>
          <w:bCs/>
          <w:color w:val="333333"/>
          <w:sz w:val="21"/>
          <w:szCs w:val="21"/>
          <w:lang w:eastAsia="ru-RU"/>
        </w:rPr>
        <w:lastRenderedPageBreak/>
        <w:t>Учебно-тематический план по секционным занятиям «Спортивные</w:t>
      </w:r>
      <w:r w:rsidRPr="001162DA">
        <w:rPr>
          <w:rFonts w:ascii="Helvetica" w:eastAsia="Times New Roman" w:hAnsi="Helvetica" w:cs="Helvetica"/>
          <w:b/>
          <w:bCs/>
          <w:color w:val="333333"/>
          <w:sz w:val="21"/>
          <w:szCs w:val="21"/>
          <w:lang w:eastAsia="ru-RU"/>
        </w:rPr>
        <w:t xml:space="preserve"> игры»</w:t>
      </w:r>
    </w:p>
    <w:p w:rsidR="001162DA" w:rsidRPr="001162DA" w:rsidRDefault="009C74A9" w:rsidP="001162DA">
      <w:pPr>
        <w:shd w:val="clear" w:color="auto" w:fill="FFFFFF"/>
        <w:spacing w:after="150" w:line="240" w:lineRule="auto"/>
        <w:jc w:val="center"/>
        <w:rPr>
          <w:rFonts w:ascii="Helvetica" w:eastAsia="Times New Roman" w:hAnsi="Helvetica" w:cs="Helvetica"/>
          <w:color w:val="333333"/>
          <w:sz w:val="21"/>
          <w:szCs w:val="21"/>
          <w:lang w:eastAsia="ru-RU"/>
        </w:rPr>
      </w:pPr>
      <w:r>
        <w:rPr>
          <w:rFonts w:ascii="Helvetica" w:eastAsia="Times New Roman" w:hAnsi="Helvetica" w:cs="Helvetica"/>
          <w:b/>
          <w:bCs/>
          <w:color w:val="333333"/>
          <w:sz w:val="21"/>
          <w:szCs w:val="21"/>
          <w:lang w:eastAsia="ru-RU"/>
        </w:rPr>
        <w:t>8</w:t>
      </w:r>
      <w:r w:rsidR="001162DA" w:rsidRPr="001162DA">
        <w:rPr>
          <w:rFonts w:ascii="Helvetica" w:eastAsia="Times New Roman" w:hAnsi="Helvetica" w:cs="Helvetica"/>
          <w:b/>
          <w:bCs/>
          <w:color w:val="333333"/>
          <w:sz w:val="21"/>
          <w:szCs w:val="21"/>
          <w:lang w:eastAsia="ru-RU"/>
        </w:rPr>
        <w:t>-11 классы</w:t>
      </w:r>
    </w:p>
    <w:tbl>
      <w:tblPr>
        <w:tblW w:w="14857" w:type="dxa"/>
        <w:shd w:val="clear" w:color="auto" w:fill="FFFFFF"/>
        <w:tblCellMar>
          <w:top w:w="105" w:type="dxa"/>
          <w:left w:w="105" w:type="dxa"/>
          <w:bottom w:w="105" w:type="dxa"/>
          <w:right w:w="105" w:type="dxa"/>
        </w:tblCellMar>
        <w:tblLook w:val="04A0"/>
      </w:tblPr>
      <w:tblGrid>
        <w:gridCol w:w="516"/>
        <w:gridCol w:w="1899"/>
        <w:gridCol w:w="1077"/>
        <w:gridCol w:w="11365"/>
      </w:tblGrid>
      <w:tr w:rsidR="00466C5F" w:rsidRPr="001162DA" w:rsidTr="009F4BF2">
        <w:tc>
          <w:tcPr>
            <w:tcW w:w="51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66C5F" w:rsidRPr="001162DA" w:rsidRDefault="00466C5F" w:rsidP="001162DA">
            <w:pPr>
              <w:spacing w:after="150" w:line="240" w:lineRule="auto"/>
              <w:jc w:val="center"/>
              <w:rPr>
                <w:rFonts w:ascii="Helvetica" w:eastAsia="Times New Roman" w:hAnsi="Helvetica" w:cs="Helvetica"/>
                <w:color w:val="333333"/>
                <w:sz w:val="21"/>
                <w:szCs w:val="21"/>
                <w:lang w:eastAsia="ru-RU"/>
              </w:rPr>
            </w:pPr>
            <w:r w:rsidRPr="001162DA">
              <w:rPr>
                <w:rFonts w:ascii="Helvetica" w:eastAsia="Times New Roman" w:hAnsi="Helvetica" w:cs="Helvetica"/>
                <w:color w:val="333333"/>
                <w:sz w:val="21"/>
                <w:szCs w:val="21"/>
                <w:lang w:eastAsia="ru-RU"/>
              </w:rPr>
              <w:t xml:space="preserve">№ </w:t>
            </w:r>
            <w:proofErr w:type="spellStart"/>
            <w:proofErr w:type="gramStart"/>
            <w:r w:rsidRPr="001162DA">
              <w:rPr>
                <w:rFonts w:ascii="Helvetica" w:eastAsia="Times New Roman" w:hAnsi="Helvetica" w:cs="Helvetica"/>
                <w:color w:val="333333"/>
                <w:sz w:val="21"/>
                <w:szCs w:val="21"/>
                <w:lang w:eastAsia="ru-RU"/>
              </w:rPr>
              <w:t>п</w:t>
            </w:r>
            <w:proofErr w:type="spellEnd"/>
            <w:proofErr w:type="gramEnd"/>
            <w:r w:rsidRPr="001162DA">
              <w:rPr>
                <w:rFonts w:ascii="Helvetica" w:eastAsia="Times New Roman" w:hAnsi="Helvetica" w:cs="Helvetica"/>
                <w:color w:val="333333"/>
                <w:sz w:val="21"/>
                <w:szCs w:val="21"/>
                <w:lang w:eastAsia="ru-RU"/>
              </w:rPr>
              <w:t>/</w:t>
            </w:r>
            <w:proofErr w:type="spellStart"/>
            <w:r w:rsidRPr="001162DA">
              <w:rPr>
                <w:rFonts w:ascii="Helvetica" w:eastAsia="Times New Roman" w:hAnsi="Helvetica" w:cs="Helvetica"/>
                <w:color w:val="333333"/>
                <w:sz w:val="21"/>
                <w:szCs w:val="21"/>
                <w:lang w:eastAsia="ru-RU"/>
              </w:rPr>
              <w:t>п</w:t>
            </w:r>
            <w:proofErr w:type="spellEnd"/>
          </w:p>
        </w:tc>
        <w:tc>
          <w:tcPr>
            <w:tcW w:w="189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66C5F" w:rsidRPr="001162DA" w:rsidRDefault="00466C5F" w:rsidP="001162DA">
            <w:pPr>
              <w:spacing w:after="150" w:line="240" w:lineRule="auto"/>
              <w:jc w:val="center"/>
              <w:rPr>
                <w:rFonts w:ascii="Helvetica" w:eastAsia="Times New Roman" w:hAnsi="Helvetica" w:cs="Helvetica"/>
                <w:color w:val="333333"/>
                <w:sz w:val="21"/>
                <w:szCs w:val="21"/>
                <w:lang w:eastAsia="ru-RU"/>
              </w:rPr>
            </w:pPr>
            <w:r w:rsidRPr="001162DA">
              <w:rPr>
                <w:rFonts w:ascii="Helvetica" w:eastAsia="Times New Roman" w:hAnsi="Helvetica" w:cs="Helvetica"/>
                <w:color w:val="333333"/>
                <w:sz w:val="21"/>
                <w:szCs w:val="21"/>
                <w:lang w:eastAsia="ru-RU"/>
              </w:rPr>
              <w:t>Название раздела</w:t>
            </w:r>
          </w:p>
        </w:tc>
        <w:tc>
          <w:tcPr>
            <w:tcW w:w="107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66C5F" w:rsidRPr="001162DA" w:rsidRDefault="00466C5F" w:rsidP="001162DA">
            <w:pPr>
              <w:spacing w:after="150" w:line="240" w:lineRule="auto"/>
              <w:jc w:val="center"/>
              <w:rPr>
                <w:rFonts w:ascii="Helvetica" w:eastAsia="Times New Roman" w:hAnsi="Helvetica" w:cs="Helvetica"/>
                <w:color w:val="333333"/>
                <w:sz w:val="21"/>
                <w:szCs w:val="21"/>
                <w:lang w:eastAsia="ru-RU"/>
              </w:rPr>
            </w:pPr>
            <w:r w:rsidRPr="001162DA">
              <w:rPr>
                <w:rFonts w:ascii="Helvetica" w:eastAsia="Times New Roman" w:hAnsi="Helvetica" w:cs="Helvetica"/>
                <w:color w:val="333333"/>
                <w:sz w:val="21"/>
                <w:szCs w:val="21"/>
                <w:lang w:eastAsia="ru-RU"/>
              </w:rPr>
              <w:t>Кол. Час.</w:t>
            </w:r>
          </w:p>
        </w:tc>
        <w:tc>
          <w:tcPr>
            <w:tcW w:w="113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66C5F" w:rsidRPr="001162DA" w:rsidRDefault="00466C5F" w:rsidP="001162DA">
            <w:pPr>
              <w:spacing w:after="150" w:line="240" w:lineRule="auto"/>
              <w:jc w:val="center"/>
              <w:rPr>
                <w:rFonts w:ascii="Helvetica" w:eastAsia="Times New Roman" w:hAnsi="Helvetica" w:cs="Helvetica"/>
                <w:color w:val="333333"/>
                <w:sz w:val="21"/>
                <w:szCs w:val="21"/>
                <w:lang w:eastAsia="ru-RU"/>
              </w:rPr>
            </w:pPr>
            <w:r w:rsidRPr="001162DA">
              <w:rPr>
                <w:rFonts w:ascii="Helvetica" w:eastAsia="Times New Roman" w:hAnsi="Helvetica" w:cs="Helvetica"/>
                <w:color w:val="333333"/>
                <w:sz w:val="21"/>
                <w:szCs w:val="21"/>
                <w:lang w:eastAsia="ru-RU"/>
              </w:rPr>
              <w:t>Содержание учебной темы</w:t>
            </w:r>
          </w:p>
        </w:tc>
      </w:tr>
      <w:tr w:rsidR="00466C5F" w:rsidRPr="001162DA" w:rsidTr="009F4BF2">
        <w:tc>
          <w:tcPr>
            <w:tcW w:w="51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66C5F" w:rsidRPr="001162DA" w:rsidRDefault="00466C5F" w:rsidP="001162DA">
            <w:pPr>
              <w:spacing w:after="150" w:line="240" w:lineRule="auto"/>
              <w:jc w:val="center"/>
              <w:rPr>
                <w:rFonts w:ascii="Helvetica" w:eastAsia="Times New Roman" w:hAnsi="Helvetica" w:cs="Helvetica"/>
                <w:color w:val="333333"/>
                <w:sz w:val="21"/>
                <w:szCs w:val="21"/>
                <w:lang w:eastAsia="ru-RU"/>
              </w:rPr>
            </w:pPr>
            <w:r w:rsidRPr="001162DA">
              <w:rPr>
                <w:rFonts w:ascii="Helvetica" w:eastAsia="Times New Roman" w:hAnsi="Helvetica" w:cs="Helvetica"/>
                <w:color w:val="333333"/>
                <w:sz w:val="21"/>
                <w:szCs w:val="21"/>
                <w:lang w:eastAsia="ru-RU"/>
              </w:rPr>
              <w:t>1</w:t>
            </w:r>
          </w:p>
        </w:tc>
        <w:tc>
          <w:tcPr>
            <w:tcW w:w="189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66C5F" w:rsidRPr="001162DA" w:rsidRDefault="00466C5F" w:rsidP="001162DA">
            <w:pPr>
              <w:spacing w:after="150" w:line="240" w:lineRule="auto"/>
              <w:jc w:val="center"/>
              <w:rPr>
                <w:rFonts w:ascii="Helvetica" w:eastAsia="Times New Roman" w:hAnsi="Helvetica" w:cs="Helvetica"/>
                <w:color w:val="333333"/>
                <w:sz w:val="21"/>
                <w:szCs w:val="21"/>
                <w:lang w:eastAsia="ru-RU"/>
              </w:rPr>
            </w:pPr>
            <w:r w:rsidRPr="001162DA">
              <w:rPr>
                <w:rFonts w:ascii="Helvetica" w:eastAsia="Times New Roman" w:hAnsi="Helvetica" w:cs="Helvetica"/>
                <w:color w:val="333333"/>
                <w:sz w:val="21"/>
                <w:szCs w:val="21"/>
                <w:lang w:eastAsia="ru-RU"/>
              </w:rPr>
              <w:t>2</w:t>
            </w:r>
          </w:p>
        </w:tc>
        <w:tc>
          <w:tcPr>
            <w:tcW w:w="107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66C5F" w:rsidRPr="001162DA" w:rsidRDefault="00466C5F" w:rsidP="001162DA">
            <w:pPr>
              <w:spacing w:after="150" w:line="240" w:lineRule="auto"/>
              <w:jc w:val="center"/>
              <w:rPr>
                <w:rFonts w:ascii="Helvetica" w:eastAsia="Times New Roman" w:hAnsi="Helvetica" w:cs="Helvetica"/>
                <w:color w:val="333333"/>
                <w:sz w:val="21"/>
                <w:szCs w:val="21"/>
                <w:lang w:eastAsia="ru-RU"/>
              </w:rPr>
            </w:pPr>
            <w:r w:rsidRPr="001162DA">
              <w:rPr>
                <w:rFonts w:ascii="Helvetica" w:eastAsia="Times New Roman" w:hAnsi="Helvetica" w:cs="Helvetica"/>
                <w:color w:val="333333"/>
                <w:sz w:val="21"/>
                <w:szCs w:val="21"/>
                <w:lang w:eastAsia="ru-RU"/>
              </w:rPr>
              <w:t>3</w:t>
            </w:r>
          </w:p>
        </w:tc>
        <w:tc>
          <w:tcPr>
            <w:tcW w:w="113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66C5F" w:rsidRPr="001162DA" w:rsidRDefault="00466C5F" w:rsidP="001162DA">
            <w:pPr>
              <w:spacing w:after="150" w:line="240" w:lineRule="auto"/>
              <w:jc w:val="center"/>
              <w:rPr>
                <w:rFonts w:ascii="Helvetica" w:eastAsia="Times New Roman" w:hAnsi="Helvetica" w:cs="Helvetica"/>
                <w:color w:val="333333"/>
                <w:sz w:val="21"/>
                <w:szCs w:val="21"/>
                <w:lang w:eastAsia="ru-RU"/>
              </w:rPr>
            </w:pPr>
            <w:r w:rsidRPr="001162DA">
              <w:rPr>
                <w:rFonts w:ascii="Helvetica" w:eastAsia="Times New Roman" w:hAnsi="Helvetica" w:cs="Helvetica"/>
                <w:color w:val="333333"/>
                <w:sz w:val="21"/>
                <w:szCs w:val="21"/>
                <w:lang w:eastAsia="ru-RU"/>
              </w:rPr>
              <w:t>4</w:t>
            </w:r>
          </w:p>
        </w:tc>
      </w:tr>
      <w:tr w:rsidR="001162DA" w:rsidRPr="001162DA" w:rsidTr="009F4BF2">
        <w:tc>
          <w:tcPr>
            <w:tcW w:w="51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162DA" w:rsidRPr="001162DA" w:rsidRDefault="001162DA" w:rsidP="001162DA">
            <w:pPr>
              <w:spacing w:after="150" w:line="240" w:lineRule="auto"/>
              <w:rPr>
                <w:rFonts w:ascii="Helvetica" w:eastAsia="Times New Roman" w:hAnsi="Helvetica" w:cs="Helvetica"/>
                <w:color w:val="333333"/>
                <w:sz w:val="21"/>
                <w:szCs w:val="21"/>
                <w:lang w:eastAsia="ru-RU"/>
              </w:rPr>
            </w:pPr>
          </w:p>
        </w:tc>
        <w:tc>
          <w:tcPr>
            <w:tcW w:w="14341" w:type="dxa"/>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162DA" w:rsidRPr="001162DA" w:rsidRDefault="009C74A9" w:rsidP="00466C5F">
            <w:pPr>
              <w:spacing w:after="150" w:line="240" w:lineRule="auto"/>
              <w:jc w:val="center"/>
              <w:rPr>
                <w:rFonts w:ascii="Helvetica" w:eastAsia="Times New Roman" w:hAnsi="Helvetica" w:cs="Helvetica"/>
                <w:color w:val="333333"/>
                <w:sz w:val="21"/>
                <w:szCs w:val="21"/>
                <w:lang w:eastAsia="ru-RU"/>
              </w:rPr>
            </w:pPr>
            <w:r>
              <w:rPr>
                <w:rFonts w:ascii="Helvetica" w:eastAsia="Times New Roman" w:hAnsi="Helvetica" w:cs="Helvetica"/>
                <w:b/>
                <w:bCs/>
                <w:color w:val="333333"/>
                <w:sz w:val="21"/>
                <w:szCs w:val="21"/>
                <w:lang w:eastAsia="ru-RU"/>
              </w:rPr>
              <w:t xml:space="preserve">БАСКЕТБОЛ – 68 </w:t>
            </w:r>
            <w:r w:rsidR="001162DA" w:rsidRPr="001162DA">
              <w:rPr>
                <w:rFonts w:ascii="Helvetica" w:eastAsia="Times New Roman" w:hAnsi="Helvetica" w:cs="Helvetica"/>
                <w:b/>
                <w:bCs/>
                <w:color w:val="333333"/>
                <w:sz w:val="21"/>
                <w:szCs w:val="21"/>
                <w:lang w:eastAsia="ru-RU"/>
              </w:rPr>
              <w:t>час</w:t>
            </w:r>
            <w:r>
              <w:rPr>
                <w:rFonts w:ascii="Helvetica" w:eastAsia="Times New Roman" w:hAnsi="Helvetica" w:cs="Helvetica"/>
                <w:b/>
                <w:bCs/>
                <w:color w:val="333333"/>
                <w:sz w:val="21"/>
                <w:szCs w:val="21"/>
                <w:lang w:eastAsia="ru-RU"/>
              </w:rPr>
              <w:t>ов</w:t>
            </w:r>
          </w:p>
        </w:tc>
      </w:tr>
      <w:tr w:rsidR="00466C5F" w:rsidRPr="001162DA" w:rsidTr="009F4BF2">
        <w:tc>
          <w:tcPr>
            <w:tcW w:w="51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66C5F" w:rsidRPr="001162DA" w:rsidRDefault="00466C5F" w:rsidP="001162DA">
            <w:pPr>
              <w:spacing w:after="150" w:line="240" w:lineRule="auto"/>
              <w:rPr>
                <w:rFonts w:ascii="Helvetica" w:eastAsia="Times New Roman" w:hAnsi="Helvetica" w:cs="Helvetica"/>
                <w:color w:val="333333"/>
                <w:sz w:val="21"/>
                <w:szCs w:val="21"/>
                <w:lang w:eastAsia="ru-RU"/>
              </w:rPr>
            </w:pPr>
            <w:r w:rsidRPr="001162DA">
              <w:rPr>
                <w:rFonts w:ascii="Helvetica" w:eastAsia="Times New Roman" w:hAnsi="Helvetica" w:cs="Helvetica"/>
                <w:b/>
                <w:bCs/>
                <w:color w:val="333333"/>
                <w:sz w:val="21"/>
                <w:szCs w:val="21"/>
                <w:lang w:eastAsia="ru-RU"/>
              </w:rPr>
              <w:t>1.</w:t>
            </w:r>
          </w:p>
        </w:tc>
        <w:tc>
          <w:tcPr>
            <w:tcW w:w="189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66C5F" w:rsidRPr="001162DA" w:rsidRDefault="00466C5F" w:rsidP="001162DA">
            <w:pPr>
              <w:spacing w:after="150" w:line="240" w:lineRule="auto"/>
              <w:rPr>
                <w:rFonts w:ascii="Helvetica" w:eastAsia="Times New Roman" w:hAnsi="Helvetica" w:cs="Helvetica"/>
                <w:color w:val="333333"/>
                <w:sz w:val="21"/>
                <w:szCs w:val="21"/>
                <w:lang w:eastAsia="ru-RU"/>
              </w:rPr>
            </w:pPr>
            <w:r w:rsidRPr="001162DA">
              <w:rPr>
                <w:rFonts w:ascii="Helvetica" w:eastAsia="Times New Roman" w:hAnsi="Helvetica" w:cs="Helvetica"/>
                <w:b/>
                <w:bCs/>
                <w:color w:val="333333"/>
                <w:sz w:val="21"/>
                <w:szCs w:val="21"/>
                <w:lang w:eastAsia="ru-RU"/>
              </w:rPr>
              <w:t>Общая физическая подготовка</w:t>
            </w:r>
          </w:p>
        </w:tc>
        <w:tc>
          <w:tcPr>
            <w:tcW w:w="107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66C5F" w:rsidRPr="001162DA" w:rsidRDefault="00466C5F" w:rsidP="001162DA">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b/>
                <w:bCs/>
                <w:color w:val="333333"/>
                <w:sz w:val="21"/>
                <w:szCs w:val="21"/>
                <w:lang w:eastAsia="ru-RU"/>
              </w:rPr>
              <w:t>8</w:t>
            </w:r>
            <w:r w:rsidRPr="001162DA">
              <w:rPr>
                <w:rFonts w:ascii="Helvetica" w:eastAsia="Times New Roman" w:hAnsi="Helvetica" w:cs="Helvetica"/>
                <w:b/>
                <w:bCs/>
                <w:color w:val="333333"/>
                <w:sz w:val="21"/>
                <w:szCs w:val="21"/>
                <w:lang w:eastAsia="ru-RU"/>
              </w:rPr>
              <w:t>час</w:t>
            </w:r>
          </w:p>
        </w:tc>
        <w:tc>
          <w:tcPr>
            <w:tcW w:w="113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66C5F" w:rsidRPr="001162DA" w:rsidRDefault="00466C5F" w:rsidP="001162DA">
            <w:pPr>
              <w:spacing w:after="150" w:line="240" w:lineRule="auto"/>
              <w:rPr>
                <w:rFonts w:ascii="Helvetica" w:eastAsia="Times New Roman" w:hAnsi="Helvetica" w:cs="Helvetica"/>
                <w:color w:val="333333"/>
                <w:sz w:val="21"/>
                <w:szCs w:val="21"/>
                <w:lang w:eastAsia="ru-RU"/>
              </w:rPr>
            </w:pPr>
            <w:r w:rsidRPr="001162DA">
              <w:rPr>
                <w:rFonts w:ascii="Helvetica" w:eastAsia="Times New Roman" w:hAnsi="Helvetica" w:cs="Helvetica"/>
                <w:color w:val="333333"/>
                <w:sz w:val="21"/>
                <w:szCs w:val="21"/>
                <w:lang w:eastAsia="ru-RU"/>
              </w:rPr>
              <w:t>Ору без предметов.</w:t>
            </w:r>
          </w:p>
          <w:p w:rsidR="00466C5F" w:rsidRPr="001162DA" w:rsidRDefault="00466C5F" w:rsidP="001162DA">
            <w:pPr>
              <w:spacing w:after="150" w:line="240" w:lineRule="auto"/>
              <w:rPr>
                <w:rFonts w:ascii="Helvetica" w:eastAsia="Times New Roman" w:hAnsi="Helvetica" w:cs="Helvetica"/>
                <w:color w:val="333333"/>
                <w:sz w:val="21"/>
                <w:szCs w:val="21"/>
                <w:lang w:eastAsia="ru-RU"/>
              </w:rPr>
            </w:pPr>
            <w:r w:rsidRPr="001162DA">
              <w:rPr>
                <w:rFonts w:ascii="Helvetica" w:eastAsia="Times New Roman" w:hAnsi="Helvetica" w:cs="Helvetica"/>
                <w:color w:val="333333"/>
                <w:sz w:val="21"/>
                <w:szCs w:val="21"/>
                <w:lang w:eastAsia="ru-RU"/>
              </w:rPr>
              <w:t>Упражнение с предметами (</w:t>
            </w:r>
            <w:proofErr w:type="gramStart"/>
            <w:r w:rsidRPr="001162DA">
              <w:rPr>
                <w:rFonts w:ascii="Helvetica" w:eastAsia="Times New Roman" w:hAnsi="Helvetica" w:cs="Helvetica"/>
                <w:color w:val="333333"/>
                <w:sz w:val="21"/>
                <w:szCs w:val="21"/>
                <w:lang w:eastAsia="ru-RU"/>
              </w:rPr>
              <w:t>г</w:t>
            </w:r>
            <w:proofErr w:type="gramEnd"/>
            <w:r w:rsidRPr="001162DA">
              <w:rPr>
                <w:rFonts w:ascii="Helvetica" w:eastAsia="Times New Roman" w:hAnsi="Helvetica" w:cs="Helvetica"/>
                <w:color w:val="333333"/>
                <w:sz w:val="21"/>
                <w:szCs w:val="21"/>
                <w:lang w:eastAsia="ru-RU"/>
              </w:rPr>
              <w:t>/ скамейкой, у опоры, у г/ стенки, с мячом, с отягощением).</w:t>
            </w:r>
          </w:p>
        </w:tc>
      </w:tr>
      <w:tr w:rsidR="00466C5F" w:rsidRPr="001162DA" w:rsidTr="009F4BF2">
        <w:tc>
          <w:tcPr>
            <w:tcW w:w="51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66C5F" w:rsidRPr="001162DA" w:rsidRDefault="00466C5F" w:rsidP="001162DA">
            <w:pPr>
              <w:spacing w:after="150" w:line="240" w:lineRule="auto"/>
              <w:rPr>
                <w:rFonts w:ascii="Helvetica" w:eastAsia="Times New Roman" w:hAnsi="Helvetica" w:cs="Helvetica"/>
                <w:color w:val="333333"/>
                <w:sz w:val="21"/>
                <w:szCs w:val="21"/>
                <w:lang w:eastAsia="ru-RU"/>
              </w:rPr>
            </w:pPr>
            <w:r w:rsidRPr="001162DA">
              <w:rPr>
                <w:rFonts w:ascii="Helvetica" w:eastAsia="Times New Roman" w:hAnsi="Helvetica" w:cs="Helvetica"/>
                <w:b/>
                <w:bCs/>
                <w:color w:val="333333"/>
                <w:sz w:val="21"/>
                <w:szCs w:val="21"/>
                <w:lang w:eastAsia="ru-RU"/>
              </w:rPr>
              <w:t>2.</w:t>
            </w:r>
          </w:p>
        </w:tc>
        <w:tc>
          <w:tcPr>
            <w:tcW w:w="189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66C5F" w:rsidRPr="001162DA" w:rsidRDefault="00466C5F" w:rsidP="001162DA">
            <w:pPr>
              <w:spacing w:after="150" w:line="240" w:lineRule="auto"/>
              <w:rPr>
                <w:rFonts w:ascii="Helvetica" w:eastAsia="Times New Roman" w:hAnsi="Helvetica" w:cs="Helvetica"/>
                <w:color w:val="333333"/>
                <w:sz w:val="21"/>
                <w:szCs w:val="21"/>
                <w:lang w:eastAsia="ru-RU"/>
              </w:rPr>
            </w:pPr>
            <w:r w:rsidRPr="001162DA">
              <w:rPr>
                <w:rFonts w:ascii="Helvetica" w:eastAsia="Times New Roman" w:hAnsi="Helvetica" w:cs="Helvetica"/>
                <w:b/>
                <w:bCs/>
                <w:color w:val="333333"/>
                <w:sz w:val="21"/>
                <w:szCs w:val="21"/>
                <w:lang w:eastAsia="ru-RU"/>
              </w:rPr>
              <w:t>Специальная подготовка</w:t>
            </w:r>
          </w:p>
        </w:tc>
        <w:tc>
          <w:tcPr>
            <w:tcW w:w="107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66C5F" w:rsidRPr="001162DA" w:rsidRDefault="00466C5F" w:rsidP="001162DA">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b/>
                <w:bCs/>
                <w:color w:val="333333"/>
                <w:sz w:val="21"/>
                <w:szCs w:val="21"/>
                <w:lang w:eastAsia="ru-RU"/>
              </w:rPr>
              <w:t>10</w:t>
            </w:r>
            <w:r w:rsidRPr="001162DA">
              <w:rPr>
                <w:rFonts w:ascii="Helvetica" w:eastAsia="Times New Roman" w:hAnsi="Helvetica" w:cs="Helvetica"/>
                <w:b/>
                <w:bCs/>
                <w:color w:val="333333"/>
                <w:sz w:val="21"/>
                <w:szCs w:val="21"/>
                <w:lang w:eastAsia="ru-RU"/>
              </w:rPr>
              <w:t xml:space="preserve"> час</w:t>
            </w:r>
          </w:p>
        </w:tc>
        <w:tc>
          <w:tcPr>
            <w:tcW w:w="113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66C5F" w:rsidRPr="001162DA" w:rsidRDefault="00466C5F" w:rsidP="001162DA">
            <w:pPr>
              <w:spacing w:after="150" w:line="240" w:lineRule="auto"/>
              <w:rPr>
                <w:rFonts w:ascii="Helvetica" w:eastAsia="Times New Roman" w:hAnsi="Helvetica" w:cs="Helvetica"/>
                <w:color w:val="333333"/>
                <w:sz w:val="21"/>
                <w:szCs w:val="21"/>
                <w:lang w:eastAsia="ru-RU"/>
              </w:rPr>
            </w:pPr>
            <w:r w:rsidRPr="001162DA">
              <w:rPr>
                <w:rFonts w:ascii="Helvetica" w:eastAsia="Times New Roman" w:hAnsi="Helvetica" w:cs="Helvetica"/>
                <w:color w:val="333333"/>
                <w:sz w:val="21"/>
                <w:szCs w:val="21"/>
                <w:lang w:eastAsia="ru-RU"/>
              </w:rPr>
              <w:t xml:space="preserve">Передвижение бегом, приставными шагами. Остановка прыжком, двумя шагами. Ловля и передача двумя руками от груди на месте и в движении, с шагом и со сменой мест. Ведение мяча правой и левой рукой по прямой, с изменением направления и скорости. Передача одной рукой от плеча. Передача мяча при встречном беге в колоннах. Бросок мяча двумя руками от груди с отражением от щита после ведения и остановки. Бросок одной рукой с места. Бросок после ведения и остановки. Броски в движении после двух шагов. Бросок в прыжке одной рукой с места. Штрафной бросок. Броски в прыжке с дальней и средней дистанции одной рукой над головой </w:t>
            </w:r>
            <w:proofErr w:type="gramStart"/>
            <w:r w:rsidRPr="001162DA">
              <w:rPr>
                <w:rFonts w:ascii="Helvetica" w:eastAsia="Times New Roman" w:hAnsi="Helvetica" w:cs="Helvetica"/>
                <w:color w:val="333333"/>
                <w:sz w:val="21"/>
                <w:szCs w:val="21"/>
                <w:lang w:eastAsia="ru-RU"/>
              </w:rPr>
              <w:t xml:space="preserve">( </w:t>
            </w:r>
            <w:proofErr w:type="gramEnd"/>
            <w:r w:rsidRPr="001162DA">
              <w:rPr>
                <w:rFonts w:ascii="Helvetica" w:eastAsia="Times New Roman" w:hAnsi="Helvetica" w:cs="Helvetica"/>
                <w:color w:val="333333"/>
                <w:sz w:val="21"/>
                <w:szCs w:val="21"/>
                <w:lang w:eastAsia="ru-RU"/>
              </w:rPr>
              <w:t xml:space="preserve">крюком) с места. </w:t>
            </w:r>
            <w:proofErr w:type="spellStart"/>
            <w:r w:rsidRPr="001162DA">
              <w:rPr>
                <w:rFonts w:ascii="Helvetica" w:eastAsia="Times New Roman" w:hAnsi="Helvetica" w:cs="Helvetica"/>
                <w:color w:val="333333"/>
                <w:sz w:val="21"/>
                <w:szCs w:val="21"/>
                <w:lang w:eastAsia="ru-RU"/>
              </w:rPr>
              <w:t>Добивание</w:t>
            </w:r>
            <w:proofErr w:type="spellEnd"/>
            <w:r w:rsidRPr="001162DA">
              <w:rPr>
                <w:rFonts w:ascii="Helvetica" w:eastAsia="Times New Roman" w:hAnsi="Helvetica" w:cs="Helvetica"/>
                <w:color w:val="333333"/>
                <w:sz w:val="21"/>
                <w:szCs w:val="21"/>
                <w:lang w:eastAsia="ru-RU"/>
              </w:rPr>
              <w:t xml:space="preserve"> мяча в корзину.</w:t>
            </w:r>
          </w:p>
        </w:tc>
      </w:tr>
      <w:tr w:rsidR="00466C5F" w:rsidRPr="001162DA" w:rsidTr="009F4BF2">
        <w:tc>
          <w:tcPr>
            <w:tcW w:w="51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66C5F" w:rsidRPr="001162DA" w:rsidRDefault="00466C5F" w:rsidP="001162DA">
            <w:pPr>
              <w:spacing w:after="150" w:line="240" w:lineRule="auto"/>
              <w:rPr>
                <w:rFonts w:ascii="Helvetica" w:eastAsia="Times New Roman" w:hAnsi="Helvetica" w:cs="Helvetica"/>
                <w:color w:val="333333"/>
                <w:sz w:val="21"/>
                <w:szCs w:val="21"/>
                <w:lang w:eastAsia="ru-RU"/>
              </w:rPr>
            </w:pPr>
            <w:r w:rsidRPr="001162DA">
              <w:rPr>
                <w:rFonts w:ascii="Helvetica" w:eastAsia="Times New Roman" w:hAnsi="Helvetica" w:cs="Helvetica"/>
                <w:b/>
                <w:bCs/>
                <w:color w:val="333333"/>
                <w:sz w:val="21"/>
                <w:szCs w:val="21"/>
                <w:lang w:eastAsia="ru-RU"/>
              </w:rPr>
              <w:t>3.</w:t>
            </w:r>
          </w:p>
        </w:tc>
        <w:tc>
          <w:tcPr>
            <w:tcW w:w="189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66C5F" w:rsidRPr="001162DA" w:rsidRDefault="00466C5F" w:rsidP="001162DA">
            <w:pPr>
              <w:spacing w:after="150" w:line="240" w:lineRule="auto"/>
              <w:rPr>
                <w:rFonts w:ascii="Helvetica" w:eastAsia="Times New Roman" w:hAnsi="Helvetica" w:cs="Helvetica"/>
                <w:color w:val="333333"/>
                <w:sz w:val="21"/>
                <w:szCs w:val="21"/>
                <w:lang w:eastAsia="ru-RU"/>
              </w:rPr>
            </w:pPr>
            <w:r w:rsidRPr="001162DA">
              <w:rPr>
                <w:rFonts w:ascii="Helvetica" w:eastAsia="Times New Roman" w:hAnsi="Helvetica" w:cs="Helvetica"/>
                <w:b/>
                <w:bCs/>
                <w:color w:val="333333"/>
                <w:sz w:val="21"/>
                <w:szCs w:val="21"/>
                <w:lang w:eastAsia="ru-RU"/>
              </w:rPr>
              <w:t>Техническая подготовка</w:t>
            </w:r>
          </w:p>
          <w:p w:rsidR="00466C5F" w:rsidRPr="001162DA" w:rsidRDefault="00466C5F" w:rsidP="001162DA">
            <w:pPr>
              <w:spacing w:after="150" w:line="240" w:lineRule="auto"/>
              <w:rPr>
                <w:rFonts w:ascii="Helvetica" w:eastAsia="Times New Roman" w:hAnsi="Helvetica" w:cs="Helvetica"/>
                <w:color w:val="333333"/>
                <w:sz w:val="21"/>
                <w:szCs w:val="21"/>
                <w:lang w:eastAsia="ru-RU"/>
              </w:rPr>
            </w:pPr>
            <w:r w:rsidRPr="001162DA">
              <w:rPr>
                <w:rFonts w:ascii="Helvetica" w:eastAsia="Times New Roman" w:hAnsi="Helvetica" w:cs="Helvetica"/>
                <w:color w:val="333333"/>
                <w:sz w:val="21"/>
                <w:szCs w:val="21"/>
                <w:lang w:eastAsia="ru-RU"/>
              </w:rPr>
              <w:t>1) Техника нападения:</w:t>
            </w:r>
          </w:p>
          <w:p w:rsidR="00466C5F" w:rsidRPr="001162DA" w:rsidRDefault="00466C5F" w:rsidP="001162DA">
            <w:pPr>
              <w:spacing w:after="150" w:line="240" w:lineRule="auto"/>
              <w:rPr>
                <w:rFonts w:ascii="Helvetica" w:eastAsia="Times New Roman" w:hAnsi="Helvetica" w:cs="Helvetica"/>
                <w:color w:val="333333"/>
                <w:sz w:val="21"/>
                <w:szCs w:val="21"/>
                <w:lang w:eastAsia="ru-RU"/>
              </w:rPr>
            </w:pPr>
            <w:r w:rsidRPr="001162DA">
              <w:rPr>
                <w:rFonts w:ascii="Helvetica" w:eastAsia="Times New Roman" w:hAnsi="Helvetica" w:cs="Helvetica"/>
                <w:color w:val="333333"/>
                <w:sz w:val="21"/>
                <w:szCs w:val="21"/>
                <w:lang w:eastAsia="ru-RU"/>
              </w:rPr>
              <w:t>-техника передвижения</w:t>
            </w:r>
          </w:p>
          <w:p w:rsidR="00466C5F" w:rsidRPr="001162DA" w:rsidRDefault="00466C5F" w:rsidP="001162DA">
            <w:pPr>
              <w:spacing w:after="150" w:line="240" w:lineRule="auto"/>
              <w:rPr>
                <w:rFonts w:ascii="Helvetica" w:eastAsia="Times New Roman" w:hAnsi="Helvetica" w:cs="Helvetica"/>
                <w:color w:val="333333"/>
                <w:sz w:val="21"/>
                <w:szCs w:val="21"/>
                <w:lang w:eastAsia="ru-RU"/>
              </w:rPr>
            </w:pPr>
            <w:r w:rsidRPr="001162DA">
              <w:rPr>
                <w:rFonts w:ascii="Helvetica" w:eastAsia="Times New Roman" w:hAnsi="Helvetica" w:cs="Helvetica"/>
                <w:color w:val="333333"/>
                <w:sz w:val="21"/>
                <w:szCs w:val="21"/>
                <w:lang w:eastAsia="ru-RU"/>
              </w:rPr>
              <w:t>-техника владения мячом</w:t>
            </w:r>
          </w:p>
        </w:tc>
        <w:tc>
          <w:tcPr>
            <w:tcW w:w="107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66C5F" w:rsidRPr="001162DA" w:rsidRDefault="00466C5F" w:rsidP="001162DA">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b/>
                <w:bCs/>
                <w:color w:val="333333"/>
                <w:sz w:val="21"/>
                <w:szCs w:val="21"/>
                <w:lang w:eastAsia="ru-RU"/>
              </w:rPr>
              <w:t>16</w:t>
            </w:r>
            <w:r w:rsidRPr="001162DA">
              <w:rPr>
                <w:rFonts w:ascii="Helvetica" w:eastAsia="Times New Roman" w:hAnsi="Helvetica" w:cs="Helvetica"/>
                <w:b/>
                <w:bCs/>
                <w:color w:val="333333"/>
                <w:sz w:val="21"/>
                <w:szCs w:val="21"/>
                <w:lang w:eastAsia="ru-RU"/>
              </w:rPr>
              <w:t xml:space="preserve"> час</w:t>
            </w:r>
          </w:p>
        </w:tc>
        <w:tc>
          <w:tcPr>
            <w:tcW w:w="113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66C5F" w:rsidRPr="001162DA" w:rsidRDefault="00466C5F" w:rsidP="001162DA">
            <w:pPr>
              <w:spacing w:after="150" w:line="240" w:lineRule="auto"/>
              <w:rPr>
                <w:rFonts w:ascii="Helvetica" w:eastAsia="Times New Roman" w:hAnsi="Helvetica" w:cs="Helvetica"/>
                <w:color w:val="333333"/>
                <w:sz w:val="21"/>
                <w:szCs w:val="21"/>
                <w:lang w:eastAsia="ru-RU"/>
              </w:rPr>
            </w:pPr>
            <w:r w:rsidRPr="001162DA">
              <w:rPr>
                <w:rFonts w:ascii="Helvetica" w:eastAsia="Times New Roman" w:hAnsi="Helvetica" w:cs="Helvetica"/>
                <w:color w:val="333333"/>
                <w:sz w:val="21"/>
                <w:szCs w:val="21"/>
                <w:lang w:eastAsia="ru-RU"/>
              </w:rPr>
              <w:t>Основная стойка баскетболиста. Бег с изменением направления и скорости. Повороты в движении. Остановка во время бега.</w:t>
            </w:r>
          </w:p>
          <w:p w:rsidR="00466C5F" w:rsidRPr="001162DA" w:rsidRDefault="00466C5F" w:rsidP="001162DA">
            <w:pPr>
              <w:spacing w:after="150" w:line="240" w:lineRule="auto"/>
              <w:rPr>
                <w:rFonts w:ascii="Helvetica" w:eastAsia="Times New Roman" w:hAnsi="Helvetica" w:cs="Helvetica"/>
                <w:color w:val="333333"/>
                <w:sz w:val="21"/>
                <w:szCs w:val="21"/>
                <w:lang w:eastAsia="ru-RU"/>
              </w:rPr>
            </w:pPr>
            <w:r w:rsidRPr="001162DA">
              <w:rPr>
                <w:rFonts w:ascii="Helvetica" w:eastAsia="Times New Roman" w:hAnsi="Helvetica" w:cs="Helvetica"/>
                <w:color w:val="333333"/>
                <w:sz w:val="21"/>
                <w:szCs w:val="21"/>
                <w:lang w:eastAsia="ru-RU"/>
              </w:rPr>
              <w:t>Сочетание передвижений, остановок, поворотов. Прыжки толчком двух, толчком одной.</w:t>
            </w:r>
          </w:p>
          <w:p w:rsidR="00466C5F" w:rsidRPr="001162DA" w:rsidRDefault="00466C5F" w:rsidP="001162DA">
            <w:pPr>
              <w:spacing w:after="150" w:line="240" w:lineRule="auto"/>
              <w:rPr>
                <w:rFonts w:ascii="Helvetica" w:eastAsia="Times New Roman" w:hAnsi="Helvetica" w:cs="Helvetica"/>
                <w:color w:val="333333"/>
                <w:sz w:val="21"/>
                <w:szCs w:val="21"/>
                <w:lang w:eastAsia="ru-RU"/>
              </w:rPr>
            </w:pPr>
            <w:r w:rsidRPr="001162DA">
              <w:rPr>
                <w:rFonts w:ascii="Helvetica" w:eastAsia="Times New Roman" w:hAnsi="Helvetica" w:cs="Helvetica"/>
                <w:color w:val="333333"/>
                <w:sz w:val="21"/>
                <w:szCs w:val="21"/>
                <w:lang w:eastAsia="ru-RU"/>
              </w:rPr>
              <w:t>Ловля мяча двумя руками на уровне груди, двумя руками высокого мяча, двумя руками низкого мяча.</w:t>
            </w:r>
          </w:p>
          <w:p w:rsidR="00466C5F" w:rsidRPr="001162DA" w:rsidRDefault="00466C5F" w:rsidP="001162DA">
            <w:pPr>
              <w:spacing w:after="150" w:line="240" w:lineRule="auto"/>
              <w:rPr>
                <w:rFonts w:ascii="Helvetica" w:eastAsia="Times New Roman" w:hAnsi="Helvetica" w:cs="Helvetica"/>
                <w:color w:val="333333"/>
                <w:sz w:val="21"/>
                <w:szCs w:val="21"/>
                <w:lang w:eastAsia="ru-RU"/>
              </w:rPr>
            </w:pPr>
            <w:r w:rsidRPr="001162DA">
              <w:rPr>
                <w:rFonts w:ascii="Helvetica" w:eastAsia="Times New Roman" w:hAnsi="Helvetica" w:cs="Helvetica"/>
                <w:color w:val="333333"/>
                <w:sz w:val="21"/>
                <w:szCs w:val="21"/>
                <w:lang w:eastAsia="ru-RU"/>
              </w:rPr>
              <w:t>Передача двумя руками от груди, двумя руками сверху, одной рукой от плеча.</w:t>
            </w:r>
          </w:p>
          <w:p w:rsidR="00466C5F" w:rsidRPr="001162DA" w:rsidRDefault="00466C5F" w:rsidP="001162DA">
            <w:pPr>
              <w:spacing w:after="150" w:line="240" w:lineRule="auto"/>
              <w:rPr>
                <w:rFonts w:ascii="Helvetica" w:eastAsia="Times New Roman" w:hAnsi="Helvetica" w:cs="Helvetica"/>
                <w:color w:val="333333"/>
                <w:sz w:val="21"/>
                <w:szCs w:val="21"/>
                <w:lang w:eastAsia="ru-RU"/>
              </w:rPr>
            </w:pPr>
            <w:r w:rsidRPr="001162DA">
              <w:rPr>
                <w:rFonts w:ascii="Helvetica" w:eastAsia="Times New Roman" w:hAnsi="Helvetica" w:cs="Helvetica"/>
                <w:color w:val="333333"/>
                <w:sz w:val="21"/>
                <w:szCs w:val="21"/>
                <w:lang w:eastAsia="ru-RU"/>
              </w:rPr>
              <w:t>Броски мяча с места двумя руками от груди, двумя руками сверху.</w:t>
            </w:r>
          </w:p>
          <w:p w:rsidR="00466C5F" w:rsidRPr="001162DA" w:rsidRDefault="00466C5F" w:rsidP="001162DA">
            <w:pPr>
              <w:spacing w:after="150" w:line="240" w:lineRule="auto"/>
              <w:rPr>
                <w:rFonts w:ascii="Helvetica" w:eastAsia="Times New Roman" w:hAnsi="Helvetica" w:cs="Helvetica"/>
                <w:color w:val="333333"/>
                <w:sz w:val="21"/>
                <w:szCs w:val="21"/>
                <w:lang w:eastAsia="ru-RU"/>
              </w:rPr>
            </w:pPr>
            <w:r w:rsidRPr="001162DA">
              <w:rPr>
                <w:rFonts w:ascii="Helvetica" w:eastAsia="Times New Roman" w:hAnsi="Helvetica" w:cs="Helvetica"/>
                <w:color w:val="333333"/>
                <w:sz w:val="21"/>
                <w:szCs w:val="21"/>
                <w:lang w:eastAsia="ru-RU"/>
              </w:rPr>
              <w:t>Ведение мяча с высоким и низким отскоком.</w:t>
            </w:r>
          </w:p>
          <w:p w:rsidR="00466C5F" w:rsidRPr="001162DA" w:rsidRDefault="00466C5F" w:rsidP="001162DA">
            <w:pPr>
              <w:spacing w:after="150" w:line="240" w:lineRule="auto"/>
              <w:rPr>
                <w:rFonts w:ascii="Helvetica" w:eastAsia="Times New Roman" w:hAnsi="Helvetica" w:cs="Helvetica"/>
                <w:color w:val="333333"/>
                <w:sz w:val="21"/>
                <w:szCs w:val="21"/>
                <w:lang w:eastAsia="ru-RU"/>
              </w:rPr>
            </w:pPr>
            <w:r w:rsidRPr="001162DA">
              <w:rPr>
                <w:rFonts w:ascii="Helvetica" w:eastAsia="Times New Roman" w:hAnsi="Helvetica" w:cs="Helvetica"/>
                <w:color w:val="333333"/>
                <w:sz w:val="21"/>
                <w:szCs w:val="21"/>
                <w:lang w:eastAsia="ru-RU"/>
              </w:rPr>
              <w:t>Ловля мяча одной рукой на месте с поддержкой другой рукой. Ловля мяча высоко и низко летящего на месте и в движении. Передача одной от плеча на различные расстояния.</w:t>
            </w:r>
          </w:p>
          <w:p w:rsidR="00466C5F" w:rsidRPr="001162DA" w:rsidRDefault="00466C5F" w:rsidP="001162DA">
            <w:pPr>
              <w:spacing w:after="150" w:line="240" w:lineRule="auto"/>
              <w:rPr>
                <w:rFonts w:ascii="Helvetica" w:eastAsia="Times New Roman" w:hAnsi="Helvetica" w:cs="Helvetica"/>
                <w:color w:val="333333"/>
                <w:sz w:val="21"/>
                <w:szCs w:val="21"/>
                <w:lang w:eastAsia="ru-RU"/>
              </w:rPr>
            </w:pPr>
            <w:r w:rsidRPr="001162DA">
              <w:rPr>
                <w:rFonts w:ascii="Helvetica" w:eastAsia="Times New Roman" w:hAnsi="Helvetica" w:cs="Helvetica"/>
                <w:color w:val="333333"/>
                <w:sz w:val="21"/>
                <w:szCs w:val="21"/>
                <w:lang w:eastAsia="ru-RU"/>
              </w:rPr>
              <w:t>Ведение мяча с изменением скорости передвижения, с изменением высоты отскока, с переводом мяча на другую руку, с изменением направления движения с обводкой препятствий.</w:t>
            </w:r>
          </w:p>
          <w:p w:rsidR="00466C5F" w:rsidRPr="001162DA" w:rsidRDefault="00466C5F" w:rsidP="001162DA">
            <w:pPr>
              <w:spacing w:after="150" w:line="240" w:lineRule="auto"/>
              <w:rPr>
                <w:rFonts w:ascii="Helvetica" w:eastAsia="Times New Roman" w:hAnsi="Helvetica" w:cs="Helvetica"/>
                <w:color w:val="333333"/>
                <w:sz w:val="21"/>
                <w:szCs w:val="21"/>
                <w:lang w:eastAsia="ru-RU"/>
              </w:rPr>
            </w:pPr>
            <w:r w:rsidRPr="001162DA">
              <w:rPr>
                <w:rFonts w:ascii="Helvetica" w:eastAsia="Times New Roman" w:hAnsi="Helvetica" w:cs="Helvetica"/>
                <w:color w:val="333333"/>
                <w:sz w:val="21"/>
                <w:szCs w:val="21"/>
                <w:lang w:eastAsia="ru-RU"/>
              </w:rPr>
              <w:t>Ловля высоколетящих мячей в прыжке и после отскока от щита.</w:t>
            </w:r>
          </w:p>
        </w:tc>
      </w:tr>
      <w:tr w:rsidR="00466C5F" w:rsidRPr="001162DA" w:rsidTr="009F4BF2">
        <w:tc>
          <w:tcPr>
            <w:tcW w:w="51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66C5F" w:rsidRPr="001162DA" w:rsidRDefault="00466C5F" w:rsidP="001162DA">
            <w:pPr>
              <w:spacing w:after="150" w:line="240" w:lineRule="auto"/>
              <w:rPr>
                <w:rFonts w:ascii="Helvetica" w:eastAsia="Times New Roman" w:hAnsi="Helvetica" w:cs="Helvetica"/>
                <w:color w:val="333333"/>
                <w:sz w:val="21"/>
                <w:szCs w:val="21"/>
                <w:lang w:eastAsia="ru-RU"/>
              </w:rPr>
            </w:pPr>
          </w:p>
        </w:tc>
        <w:tc>
          <w:tcPr>
            <w:tcW w:w="189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66C5F" w:rsidRPr="001162DA" w:rsidRDefault="00466C5F" w:rsidP="001162DA">
            <w:pPr>
              <w:spacing w:after="150" w:line="240" w:lineRule="auto"/>
              <w:rPr>
                <w:rFonts w:ascii="Helvetica" w:eastAsia="Times New Roman" w:hAnsi="Helvetica" w:cs="Helvetica"/>
                <w:color w:val="333333"/>
                <w:sz w:val="21"/>
                <w:szCs w:val="21"/>
                <w:lang w:eastAsia="ru-RU"/>
              </w:rPr>
            </w:pPr>
            <w:r w:rsidRPr="001162DA">
              <w:rPr>
                <w:rFonts w:ascii="Helvetica" w:eastAsia="Times New Roman" w:hAnsi="Helvetica" w:cs="Helvetica"/>
                <w:color w:val="333333"/>
                <w:sz w:val="21"/>
                <w:szCs w:val="21"/>
                <w:lang w:eastAsia="ru-RU"/>
              </w:rPr>
              <w:t>2)Техника защиты:</w:t>
            </w:r>
          </w:p>
        </w:tc>
        <w:tc>
          <w:tcPr>
            <w:tcW w:w="107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66C5F" w:rsidRPr="001162DA" w:rsidRDefault="00466C5F" w:rsidP="001162DA">
            <w:pPr>
              <w:spacing w:after="150" w:line="240" w:lineRule="auto"/>
              <w:rPr>
                <w:rFonts w:ascii="Helvetica" w:eastAsia="Times New Roman" w:hAnsi="Helvetica" w:cs="Helvetica"/>
                <w:color w:val="333333"/>
                <w:sz w:val="21"/>
                <w:szCs w:val="21"/>
                <w:lang w:eastAsia="ru-RU"/>
              </w:rPr>
            </w:pPr>
          </w:p>
        </w:tc>
        <w:tc>
          <w:tcPr>
            <w:tcW w:w="113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66C5F" w:rsidRPr="001162DA" w:rsidRDefault="00466C5F" w:rsidP="001162DA">
            <w:pPr>
              <w:spacing w:after="150" w:line="240" w:lineRule="auto"/>
              <w:rPr>
                <w:rFonts w:ascii="Helvetica" w:eastAsia="Times New Roman" w:hAnsi="Helvetica" w:cs="Helvetica"/>
                <w:color w:val="333333"/>
                <w:sz w:val="21"/>
                <w:szCs w:val="21"/>
                <w:lang w:eastAsia="ru-RU"/>
              </w:rPr>
            </w:pPr>
            <w:r w:rsidRPr="001162DA">
              <w:rPr>
                <w:rFonts w:ascii="Helvetica" w:eastAsia="Times New Roman" w:hAnsi="Helvetica" w:cs="Helvetica"/>
                <w:color w:val="333333"/>
                <w:sz w:val="21"/>
                <w:szCs w:val="21"/>
                <w:lang w:eastAsia="ru-RU"/>
              </w:rPr>
              <w:t>Стойки защитника: одна нога выставлена вперед, ноги расставлены на одной линии.</w:t>
            </w:r>
          </w:p>
        </w:tc>
      </w:tr>
      <w:tr w:rsidR="00466C5F" w:rsidRPr="001162DA" w:rsidTr="009F4BF2">
        <w:tc>
          <w:tcPr>
            <w:tcW w:w="51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66C5F" w:rsidRPr="001162DA" w:rsidRDefault="00466C5F" w:rsidP="001162DA">
            <w:pPr>
              <w:spacing w:after="150" w:line="240" w:lineRule="auto"/>
              <w:rPr>
                <w:rFonts w:ascii="Helvetica" w:eastAsia="Times New Roman" w:hAnsi="Helvetica" w:cs="Helvetica"/>
                <w:color w:val="333333"/>
                <w:sz w:val="21"/>
                <w:szCs w:val="21"/>
                <w:lang w:eastAsia="ru-RU"/>
              </w:rPr>
            </w:pPr>
          </w:p>
        </w:tc>
        <w:tc>
          <w:tcPr>
            <w:tcW w:w="189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66C5F" w:rsidRPr="001162DA" w:rsidRDefault="00466C5F" w:rsidP="001162DA">
            <w:pPr>
              <w:spacing w:after="150" w:line="240" w:lineRule="auto"/>
              <w:rPr>
                <w:rFonts w:ascii="Helvetica" w:eastAsia="Times New Roman" w:hAnsi="Helvetica" w:cs="Helvetica"/>
                <w:color w:val="333333"/>
                <w:sz w:val="21"/>
                <w:szCs w:val="21"/>
                <w:lang w:eastAsia="ru-RU"/>
              </w:rPr>
            </w:pPr>
            <w:r w:rsidRPr="001162DA">
              <w:rPr>
                <w:rFonts w:ascii="Helvetica" w:eastAsia="Times New Roman" w:hAnsi="Helvetica" w:cs="Helvetica"/>
                <w:color w:val="333333"/>
                <w:sz w:val="21"/>
                <w:szCs w:val="21"/>
                <w:lang w:eastAsia="ru-RU"/>
              </w:rPr>
              <w:t>-техника передвижения</w:t>
            </w:r>
          </w:p>
        </w:tc>
        <w:tc>
          <w:tcPr>
            <w:tcW w:w="107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66C5F" w:rsidRPr="001162DA" w:rsidRDefault="00466C5F" w:rsidP="001162DA">
            <w:pPr>
              <w:spacing w:after="150" w:line="240" w:lineRule="auto"/>
              <w:rPr>
                <w:rFonts w:ascii="Helvetica" w:eastAsia="Times New Roman" w:hAnsi="Helvetica" w:cs="Helvetica"/>
                <w:color w:val="333333"/>
                <w:sz w:val="21"/>
                <w:szCs w:val="21"/>
                <w:lang w:eastAsia="ru-RU"/>
              </w:rPr>
            </w:pPr>
          </w:p>
        </w:tc>
        <w:tc>
          <w:tcPr>
            <w:tcW w:w="113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66C5F" w:rsidRPr="001162DA" w:rsidRDefault="00466C5F" w:rsidP="001162DA">
            <w:pPr>
              <w:spacing w:after="150" w:line="240" w:lineRule="auto"/>
              <w:rPr>
                <w:rFonts w:ascii="Helvetica" w:eastAsia="Times New Roman" w:hAnsi="Helvetica" w:cs="Helvetica"/>
                <w:color w:val="333333"/>
                <w:sz w:val="21"/>
                <w:szCs w:val="21"/>
                <w:lang w:eastAsia="ru-RU"/>
              </w:rPr>
            </w:pPr>
            <w:r w:rsidRPr="001162DA">
              <w:rPr>
                <w:rFonts w:ascii="Helvetica" w:eastAsia="Times New Roman" w:hAnsi="Helvetica" w:cs="Helvetica"/>
                <w:color w:val="333333"/>
                <w:sz w:val="21"/>
                <w:szCs w:val="21"/>
                <w:lang w:eastAsia="ru-RU"/>
              </w:rPr>
              <w:t>Перемещение в стойке защитника вперед, назад, в стороны</w:t>
            </w:r>
          </w:p>
        </w:tc>
      </w:tr>
      <w:tr w:rsidR="00466C5F" w:rsidRPr="001162DA" w:rsidTr="009F4BF2">
        <w:tc>
          <w:tcPr>
            <w:tcW w:w="51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66C5F" w:rsidRPr="001162DA" w:rsidRDefault="00466C5F" w:rsidP="001162DA">
            <w:pPr>
              <w:spacing w:after="150" w:line="240" w:lineRule="auto"/>
              <w:rPr>
                <w:rFonts w:ascii="Helvetica" w:eastAsia="Times New Roman" w:hAnsi="Helvetica" w:cs="Helvetica"/>
                <w:color w:val="333333"/>
                <w:sz w:val="21"/>
                <w:szCs w:val="21"/>
                <w:lang w:eastAsia="ru-RU"/>
              </w:rPr>
            </w:pPr>
          </w:p>
        </w:tc>
        <w:tc>
          <w:tcPr>
            <w:tcW w:w="189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66C5F" w:rsidRPr="001162DA" w:rsidRDefault="00466C5F" w:rsidP="001162DA">
            <w:pPr>
              <w:spacing w:after="150" w:line="240" w:lineRule="auto"/>
              <w:rPr>
                <w:rFonts w:ascii="Helvetica" w:eastAsia="Times New Roman" w:hAnsi="Helvetica" w:cs="Helvetica"/>
                <w:color w:val="333333"/>
                <w:sz w:val="21"/>
                <w:szCs w:val="21"/>
                <w:lang w:eastAsia="ru-RU"/>
              </w:rPr>
            </w:pPr>
            <w:r w:rsidRPr="001162DA">
              <w:rPr>
                <w:rFonts w:ascii="Helvetica" w:eastAsia="Times New Roman" w:hAnsi="Helvetica" w:cs="Helvetica"/>
                <w:color w:val="333333"/>
                <w:sz w:val="21"/>
                <w:szCs w:val="21"/>
                <w:lang w:eastAsia="ru-RU"/>
              </w:rPr>
              <w:t>-техника овладения мячом</w:t>
            </w:r>
          </w:p>
        </w:tc>
        <w:tc>
          <w:tcPr>
            <w:tcW w:w="107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66C5F" w:rsidRPr="001162DA" w:rsidRDefault="00466C5F" w:rsidP="001162DA">
            <w:pPr>
              <w:spacing w:after="150" w:line="240" w:lineRule="auto"/>
              <w:rPr>
                <w:rFonts w:ascii="Helvetica" w:eastAsia="Times New Roman" w:hAnsi="Helvetica" w:cs="Helvetica"/>
                <w:color w:val="333333"/>
                <w:sz w:val="21"/>
                <w:szCs w:val="21"/>
                <w:lang w:eastAsia="ru-RU"/>
              </w:rPr>
            </w:pPr>
          </w:p>
        </w:tc>
        <w:tc>
          <w:tcPr>
            <w:tcW w:w="113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66C5F" w:rsidRPr="001162DA" w:rsidRDefault="00466C5F" w:rsidP="001162DA">
            <w:pPr>
              <w:spacing w:after="150" w:line="240" w:lineRule="auto"/>
              <w:rPr>
                <w:rFonts w:ascii="Helvetica" w:eastAsia="Times New Roman" w:hAnsi="Helvetica" w:cs="Helvetica"/>
                <w:color w:val="333333"/>
                <w:sz w:val="21"/>
                <w:szCs w:val="21"/>
                <w:lang w:eastAsia="ru-RU"/>
              </w:rPr>
            </w:pPr>
            <w:r w:rsidRPr="001162DA">
              <w:rPr>
                <w:rFonts w:ascii="Helvetica" w:eastAsia="Times New Roman" w:hAnsi="Helvetica" w:cs="Helvetica"/>
                <w:color w:val="333333"/>
                <w:sz w:val="21"/>
                <w:szCs w:val="21"/>
                <w:lang w:eastAsia="ru-RU"/>
              </w:rPr>
              <w:t>Вырывание, выбивание, перехват мяча на месте и в движении. Накрывание мяча при броске с места.</w:t>
            </w:r>
          </w:p>
        </w:tc>
      </w:tr>
      <w:tr w:rsidR="00466C5F" w:rsidRPr="001162DA" w:rsidTr="009F4BF2">
        <w:tc>
          <w:tcPr>
            <w:tcW w:w="51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66C5F" w:rsidRPr="001162DA" w:rsidRDefault="00466C5F" w:rsidP="001162DA">
            <w:pPr>
              <w:spacing w:after="150" w:line="240" w:lineRule="auto"/>
              <w:rPr>
                <w:rFonts w:ascii="Helvetica" w:eastAsia="Times New Roman" w:hAnsi="Helvetica" w:cs="Helvetica"/>
                <w:color w:val="333333"/>
                <w:sz w:val="21"/>
                <w:szCs w:val="21"/>
                <w:lang w:eastAsia="ru-RU"/>
              </w:rPr>
            </w:pPr>
            <w:r w:rsidRPr="001162DA">
              <w:rPr>
                <w:rFonts w:ascii="Helvetica" w:eastAsia="Times New Roman" w:hAnsi="Helvetica" w:cs="Helvetica"/>
                <w:b/>
                <w:bCs/>
                <w:color w:val="333333"/>
                <w:sz w:val="21"/>
                <w:szCs w:val="21"/>
                <w:lang w:eastAsia="ru-RU"/>
              </w:rPr>
              <w:t>4.</w:t>
            </w:r>
          </w:p>
        </w:tc>
        <w:tc>
          <w:tcPr>
            <w:tcW w:w="189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66C5F" w:rsidRPr="001162DA" w:rsidRDefault="00466C5F" w:rsidP="001162DA">
            <w:pPr>
              <w:spacing w:after="150" w:line="240" w:lineRule="auto"/>
              <w:rPr>
                <w:rFonts w:ascii="Helvetica" w:eastAsia="Times New Roman" w:hAnsi="Helvetica" w:cs="Helvetica"/>
                <w:color w:val="333333"/>
                <w:sz w:val="21"/>
                <w:szCs w:val="21"/>
                <w:lang w:eastAsia="ru-RU"/>
              </w:rPr>
            </w:pPr>
            <w:r w:rsidRPr="001162DA">
              <w:rPr>
                <w:rFonts w:ascii="Helvetica" w:eastAsia="Times New Roman" w:hAnsi="Helvetica" w:cs="Helvetica"/>
                <w:b/>
                <w:bCs/>
                <w:color w:val="333333"/>
                <w:sz w:val="21"/>
                <w:szCs w:val="21"/>
                <w:lang w:eastAsia="ru-RU"/>
              </w:rPr>
              <w:t>Тактическая подготовка</w:t>
            </w:r>
          </w:p>
          <w:p w:rsidR="00466C5F" w:rsidRPr="001162DA" w:rsidRDefault="00466C5F" w:rsidP="001162DA">
            <w:pPr>
              <w:spacing w:after="150" w:line="240" w:lineRule="auto"/>
              <w:rPr>
                <w:rFonts w:ascii="Helvetica" w:eastAsia="Times New Roman" w:hAnsi="Helvetica" w:cs="Helvetica"/>
                <w:color w:val="333333"/>
                <w:sz w:val="21"/>
                <w:szCs w:val="21"/>
                <w:lang w:eastAsia="ru-RU"/>
              </w:rPr>
            </w:pPr>
            <w:r w:rsidRPr="001162DA">
              <w:rPr>
                <w:rFonts w:ascii="Helvetica" w:eastAsia="Times New Roman" w:hAnsi="Helvetica" w:cs="Helvetica"/>
                <w:color w:val="333333"/>
                <w:sz w:val="21"/>
                <w:szCs w:val="21"/>
                <w:lang w:eastAsia="ru-RU"/>
              </w:rPr>
              <w:t>1)Тактика нападения:</w:t>
            </w:r>
          </w:p>
          <w:p w:rsidR="00466C5F" w:rsidRPr="001162DA" w:rsidRDefault="00466C5F" w:rsidP="001162DA">
            <w:pPr>
              <w:spacing w:after="150" w:line="240" w:lineRule="auto"/>
              <w:rPr>
                <w:rFonts w:ascii="Helvetica" w:eastAsia="Times New Roman" w:hAnsi="Helvetica" w:cs="Helvetica"/>
                <w:color w:val="333333"/>
                <w:sz w:val="21"/>
                <w:szCs w:val="21"/>
                <w:lang w:eastAsia="ru-RU"/>
              </w:rPr>
            </w:pPr>
            <w:r w:rsidRPr="001162DA">
              <w:rPr>
                <w:rFonts w:ascii="Helvetica" w:eastAsia="Times New Roman" w:hAnsi="Helvetica" w:cs="Helvetica"/>
                <w:color w:val="333333"/>
                <w:sz w:val="21"/>
                <w:szCs w:val="21"/>
                <w:lang w:eastAsia="ru-RU"/>
              </w:rPr>
              <w:t>-индивидуальные действия</w:t>
            </w:r>
          </w:p>
          <w:p w:rsidR="00466C5F" w:rsidRPr="001162DA" w:rsidRDefault="00466C5F" w:rsidP="001162DA">
            <w:pPr>
              <w:spacing w:after="150" w:line="240" w:lineRule="auto"/>
              <w:rPr>
                <w:rFonts w:ascii="Helvetica" w:eastAsia="Times New Roman" w:hAnsi="Helvetica" w:cs="Helvetica"/>
                <w:color w:val="333333"/>
                <w:sz w:val="21"/>
                <w:szCs w:val="21"/>
                <w:lang w:eastAsia="ru-RU"/>
              </w:rPr>
            </w:pPr>
          </w:p>
          <w:p w:rsidR="00466C5F" w:rsidRPr="001162DA" w:rsidRDefault="00466C5F" w:rsidP="001162DA">
            <w:pPr>
              <w:spacing w:after="150" w:line="240" w:lineRule="auto"/>
              <w:rPr>
                <w:rFonts w:ascii="Helvetica" w:eastAsia="Times New Roman" w:hAnsi="Helvetica" w:cs="Helvetica"/>
                <w:color w:val="333333"/>
                <w:sz w:val="21"/>
                <w:szCs w:val="21"/>
                <w:lang w:eastAsia="ru-RU"/>
              </w:rPr>
            </w:pPr>
            <w:r w:rsidRPr="001162DA">
              <w:rPr>
                <w:rFonts w:ascii="Helvetica" w:eastAsia="Times New Roman" w:hAnsi="Helvetica" w:cs="Helvetica"/>
                <w:color w:val="333333"/>
                <w:sz w:val="21"/>
                <w:szCs w:val="21"/>
                <w:lang w:eastAsia="ru-RU"/>
              </w:rPr>
              <w:t>-групповые действия</w:t>
            </w:r>
          </w:p>
          <w:p w:rsidR="00466C5F" w:rsidRPr="001162DA" w:rsidRDefault="00466C5F" w:rsidP="001162DA">
            <w:pPr>
              <w:spacing w:after="150" w:line="240" w:lineRule="auto"/>
              <w:rPr>
                <w:rFonts w:ascii="Helvetica" w:eastAsia="Times New Roman" w:hAnsi="Helvetica" w:cs="Helvetica"/>
                <w:color w:val="333333"/>
                <w:sz w:val="21"/>
                <w:szCs w:val="21"/>
                <w:lang w:eastAsia="ru-RU"/>
              </w:rPr>
            </w:pPr>
          </w:p>
          <w:p w:rsidR="00466C5F" w:rsidRPr="001162DA" w:rsidRDefault="00466C5F" w:rsidP="001162DA">
            <w:pPr>
              <w:spacing w:after="150" w:line="240" w:lineRule="auto"/>
              <w:rPr>
                <w:rFonts w:ascii="Helvetica" w:eastAsia="Times New Roman" w:hAnsi="Helvetica" w:cs="Helvetica"/>
                <w:color w:val="333333"/>
                <w:sz w:val="21"/>
                <w:szCs w:val="21"/>
                <w:lang w:eastAsia="ru-RU"/>
              </w:rPr>
            </w:pPr>
            <w:r w:rsidRPr="001162DA">
              <w:rPr>
                <w:rFonts w:ascii="Helvetica" w:eastAsia="Times New Roman" w:hAnsi="Helvetica" w:cs="Helvetica"/>
                <w:color w:val="333333"/>
                <w:sz w:val="21"/>
                <w:szCs w:val="21"/>
                <w:lang w:eastAsia="ru-RU"/>
              </w:rPr>
              <w:t>-командные действия</w:t>
            </w:r>
          </w:p>
          <w:p w:rsidR="00466C5F" w:rsidRPr="001162DA" w:rsidRDefault="00466C5F" w:rsidP="001162DA">
            <w:pPr>
              <w:spacing w:after="150" w:line="240" w:lineRule="auto"/>
              <w:rPr>
                <w:rFonts w:ascii="Helvetica" w:eastAsia="Times New Roman" w:hAnsi="Helvetica" w:cs="Helvetica"/>
                <w:color w:val="333333"/>
                <w:sz w:val="21"/>
                <w:szCs w:val="21"/>
                <w:lang w:eastAsia="ru-RU"/>
              </w:rPr>
            </w:pPr>
          </w:p>
          <w:p w:rsidR="00466C5F" w:rsidRPr="001162DA" w:rsidRDefault="00466C5F" w:rsidP="001162DA">
            <w:pPr>
              <w:spacing w:after="150" w:line="240" w:lineRule="auto"/>
              <w:rPr>
                <w:rFonts w:ascii="Helvetica" w:eastAsia="Times New Roman" w:hAnsi="Helvetica" w:cs="Helvetica"/>
                <w:color w:val="333333"/>
                <w:sz w:val="21"/>
                <w:szCs w:val="21"/>
                <w:lang w:eastAsia="ru-RU"/>
              </w:rPr>
            </w:pPr>
            <w:r w:rsidRPr="001162DA">
              <w:rPr>
                <w:rFonts w:ascii="Helvetica" w:eastAsia="Times New Roman" w:hAnsi="Helvetica" w:cs="Helvetica"/>
                <w:color w:val="333333"/>
                <w:sz w:val="21"/>
                <w:szCs w:val="21"/>
                <w:lang w:eastAsia="ru-RU"/>
              </w:rPr>
              <w:t>2) Тактика защиты:</w:t>
            </w:r>
          </w:p>
          <w:p w:rsidR="00466C5F" w:rsidRPr="001162DA" w:rsidRDefault="00466C5F" w:rsidP="001162DA">
            <w:pPr>
              <w:spacing w:after="150" w:line="240" w:lineRule="auto"/>
              <w:rPr>
                <w:rFonts w:ascii="Helvetica" w:eastAsia="Times New Roman" w:hAnsi="Helvetica" w:cs="Helvetica"/>
                <w:color w:val="333333"/>
                <w:sz w:val="21"/>
                <w:szCs w:val="21"/>
                <w:lang w:eastAsia="ru-RU"/>
              </w:rPr>
            </w:pPr>
            <w:r w:rsidRPr="001162DA">
              <w:rPr>
                <w:rFonts w:ascii="Helvetica" w:eastAsia="Times New Roman" w:hAnsi="Helvetica" w:cs="Helvetica"/>
                <w:color w:val="333333"/>
                <w:sz w:val="21"/>
                <w:szCs w:val="21"/>
                <w:lang w:eastAsia="ru-RU"/>
              </w:rPr>
              <w:t>-индивидуальные действия</w:t>
            </w:r>
          </w:p>
          <w:p w:rsidR="00466C5F" w:rsidRDefault="00466C5F" w:rsidP="001162DA">
            <w:pPr>
              <w:spacing w:after="150" w:line="240" w:lineRule="auto"/>
              <w:rPr>
                <w:rFonts w:ascii="Helvetica" w:eastAsia="Times New Roman" w:hAnsi="Helvetica" w:cs="Helvetica"/>
                <w:color w:val="333333"/>
                <w:sz w:val="21"/>
                <w:szCs w:val="21"/>
                <w:lang w:eastAsia="ru-RU"/>
              </w:rPr>
            </w:pPr>
            <w:r w:rsidRPr="001162DA">
              <w:rPr>
                <w:rFonts w:ascii="Helvetica" w:eastAsia="Times New Roman" w:hAnsi="Helvetica" w:cs="Helvetica"/>
                <w:color w:val="333333"/>
                <w:sz w:val="21"/>
                <w:szCs w:val="21"/>
                <w:lang w:eastAsia="ru-RU"/>
              </w:rPr>
              <w:t>-групповые действия</w:t>
            </w:r>
          </w:p>
          <w:p w:rsidR="00466C5F" w:rsidRDefault="00466C5F" w:rsidP="001162DA">
            <w:pPr>
              <w:spacing w:after="150" w:line="240" w:lineRule="auto"/>
              <w:rPr>
                <w:rFonts w:ascii="Helvetica" w:eastAsia="Times New Roman" w:hAnsi="Helvetica" w:cs="Helvetica"/>
                <w:color w:val="333333"/>
                <w:sz w:val="21"/>
                <w:szCs w:val="21"/>
                <w:lang w:eastAsia="ru-RU"/>
              </w:rPr>
            </w:pPr>
          </w:p>
          <w:p w:rsidR="00466C5F" w:rsidRPr="001162DA" w:rsidRDefault="00466C5F" w:rsidP="001162DA">
            <w:pPr>
              <w:spacing w:after="150" w:line="240" w:lineRule="auto"/>
              <w:rPr>
                <w:rFonts w:ascii="Helvetica" w:eastAsia="Times New Roman" w:hAnsi="Helvetica" w:cs="Helvetica"/>
                <w:color w:val="333333"/>
                <w:sz w:val="21"/>
                <w:szCs w:val="21"/>
                <w:lang w:eastAsia="ru-RU"/>
              </w:rPr>
            </w:pPr>
          </w:p>
          <w:p w:rsidR="00466C5F" w:rsidRPr="001162DA" w:rsidRDefault="00466C5F" w:rsidP="001162DA">
            <w:pPr>
              <w:spacing w:after="150" w:line="240" w:lineRule="auto"/>
              <w:rPr>
                <w:rFonts w:ascii="Helvetica" w:eastAsia="Times New Roman" w:hAnsi="Helvetica" w:cs="Helvetica"/>
                <w:color w:val="333333"/>
                <w:sz w:val="21"/>
                <w:szCs w:val="21"/>
                <w:lang w:eastAsia="ru-RU"/>
              </w:rPr>
            </w:pPr>
            <w:r w:rsidRPr="001162DA">
              <w:rPr>
                <w:rFonts w:ascii="Helvetica" w:eastAsia="Times New Roman" w:hAnsi="Helvetica" w:cs="Helvetica"/>
                <w:color w:val="333333"/>
                <w:sz w:val="21"/>
                <w:szCs w:val="21"/>
                <w:lang w:eastAsia="ru-RU"/>
              </w:rPr>
              <w:t>-командные действия</w:t>
            </w:r>
          </w:p>
        </w:tc>
        <w:tc>
          <w:tcPr>
            <w:tcW w:w="107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66C5F" w:rsidRPr="001162DA" w:rsidRDefault="00466C5F" w:rsidP="001162DA">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b/>
                <w:bCs/>
                <w:color w:val="333333"/>
                <w:sz w:val="21"/>
                <w:szCs w:val="21"/>
                <w:lang w:eastAsia="ru-RU"/>
              </w:rPr>
              <w:lastRenderedPageBreak/>
              <w:t>16</w:t>
            </w:r>
            <w:r w:rsidRPr="001162DA">
              <w:rPr>
                <w:rFonts w:ascii="Helvetica" w:eastAsia="Times New Roman" w:hAnsi="Helvetica" w:cs="Helvetica"/>
                <w:b/>
                <w:bCs/>
                <w:color w:val="333333"/>
                <w:sz w:val="21"/>
                <w:szCs w:val="21"/>
                <w:lang w:eastAsia="ru-RU"/>
              </w:rPr>
              <w:t xml:space="preserve"> час</w:t>
            </w:r>
          </w:p>
        </w:tc>
        <w:tc>
          <w:tcPr>
            <w:tcW w:w="113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66C5F" w:rsidRPr="001162DA" w:rsidRDefault="00466C5F" w:rsidP="001162DA">
            <w:pPr>
              <w:spacing w:after="150" w:line="240" w:lineRule="auto"/>
              <w:rPr>
                <w:rFonts w:ascii="Helvetica" w:eastAsia="Times New Roman" w:hAnsi="Helvetica" w:cs="Helvetica"/>
                <w:color w:val="333333"/>
                <w:sz w:val="21"/>
                <w:szCs w:val="21"/>
                <w:lang w:eastAsia="ru-RU"/>
              </w:rPr>
            </w:pPr>
          </w:p>
          <w:p w:rsidR="00466C5F" w:rsidRPr="001162DA" w:rsidRDefault="00466C5F" w:rsidP="001162DA">
            <w:pPr>
              <w:spacing w:after="150" w:line="240" w:lineRule="auto"/>
              <w:rPr>
                <w:rFonts w:ascii="Helvetica" w:eastAsia="Times New Roman" w:hAnsi="Helvetica" w:cs="Helvetica"/>
                <w:color w:val="333333"/>
                <w:sz w:val="21"/>
                <w:szCs w:val="21"/>
                <w:lang w:eastAsia="ru-RU"/>
              </w:rPr>
            </w:pPr>
            <w:r w:rsidRPr="001162DA">
              <w:rPr>
                <w:rFonts w:ascii="Helvetica" w:eastAsia="Times New Roman" w:hAnsi="Helvetica" w:cs="Helvetica"/>
                <w:color w:val="333333"/>
                <w:sz w:val="21"/>
                <w:szCs w:val="21"/>
                <w:lang w:eastAsia="ru-RU"/>
              </w:rPr>
              <w:t xml:space="preserve">Выход на свободное место с целью атаки противника и </w:t>
            </w:r>
            <w:proofErr w:type="gramStart"/>
            <w:r w:rsidRPr="001162DA">
              <w:rPr>
                <w:rFonts w:ascii="Helvetica" w:eastAsia="Times New Roman" w:hAnsi="Helvetica" w:cs="Helvetica"/>
                <w:color w:val="333333"/>
                <w:sz w:val="21"/>
                <w:szCs w:val="21"/>
                <w:lang w:eastAsia="ru-RU"/>
              </w:rPr>
              <w:t>получении</w:t>
            </w:r>
            <w:proofErr w:type="gramEnd"/>
            <w:r w:rsidRPr="001162DA">
              <w:rPr>
                <w:rFonts w:ascii="Helvetica" w:eastAsia="Times New Roman" w:hAnsi="Helvetica" w:cs="Helvetica"/>
                <w:color w:val="333333"/>
                <w:sz w:val="21"/>
                <w:szCs w:val="21"/>
                <w:lang w:eastAsia="ru-RU"/>
              </w:rPr>
              <w:t xml:space="preserve"> мяча.</w:t>
            </w:r>
          </w:p>
          <w:p w:rsidR="00466C5F" w:rsidRPr="001162DA" w:rsidRDefault="00466C5F" w:rsidP="001162DA">
            <w:pPr>
              <w:spacing w:after="150" w:line="240" w:lineRule="auto"/>
              <w:rPr>
                <w:rFonts w:ascii="Helvetica" w:eastAsia="Times New Roman" w:hAnsi="Helvetica" w:cs="Helvetica"/>
                <w:color w:val="333333"/>
                <w:sz w:val="21"/>
                <w:szCs w:val="21"/>
                <w:lang w:eastAsia="ru-RU"/>
              </w:rPr>
            </w:pPr>
            <w:r w:rsidRPr="001162DA">
              <w:rPr>
                <w:rFonts w:ascii="Helvetica" w:eastAsia="Times New Roman" w:hAnsi="Helvetica" w:cs="Helvetica"/>
                <w:color w:val="333333"/>
                <w:sz w:val="21"/>
                <w:szCs w:val="21"/>
                <w:lang w:eastAsia="ru-RU"/>
              </w:rPr>
              <w:t>Выбор способа ловли в зависимости от направления и силы полета мяча. Выбор способа передачи в зависимости от расстояния. Применение изученных приемов ловли, передачи, ведения</w:t>
            </w:r>
            <w:proofErr w:type="gramStart"/>
            <w:r w:rsidRPr="001162DA">
              <w:rPr>
                <w:rFonts w:ascii="Helvetica" w:eastAsia="Times New Roman" w:hAnsi="Helvetica" w:cs="Helvetica"/>
                <w:color w:val="333333"/>
                <w:sz w:val="21"/>
                <w:szCs w:val="21"/>
                <w:lang w:eastAsia="ru-RU"/>
              </w:rPr>
              <w:t xml:space="preserve"> ,</w:t>
            </w:r>
            <w:proofErr w:type="gramEnd"/>
            <w:r w:rsidRPr="001162DA">
              <w:rPr>
                <w:rFonts w:ascii="Helvetica" w:eastAsia="Times New Roman" w:hAnsi="Helvetica" w:cs="Helvetica"/>
                <w:color w:val="333333"/>
                <w:sz w:val="21"/>
                <w:szCs w:val="21"/>
                <w:lang w:eastAsia="ru-RU"/>
              </w:rPr>
              <w:t xml:space="preserve"> бросков в зависимости от ситуации на площадке.</w:t>
            </w:r>
          </w:p>
          <w:p w:rsidR="00466C5F" w:rsidRPr="001162DA" w:rsidRDefault="00466C5F" w:rsidP="001162DA">
            <w:pPr>
              <w:spacing w:after="150" w:line="240" w:lineRule="auto"/>
              <w:rPr>
                <w:rFonts w:ascii="Helvetica" w:eastAsia="Times New Roman" w:hAnsi="Helvetica" w:cs="Helvetica"/>
                <w:color w:val="333333"/>
                <w:sz w:val="21"/>
                <w:szCs w:val="21"/>
                <w:lang w:eastAsia="ru-RU"/>
              </w:rPr>
            </w:pPr>
            <w:r w:rsidRPr="001162DA">
              <w:rPr>
                <w:rFonts w:ascii="Helvetica" w:eastAsia="Times New Roman" w:hAnsi="Helvetica" w:cs="Helvetica"/>
                <w:color w:val="333333"/>
                <w:sz w:val="21"/>
                <w:szCs w:val="21"/>
                <w:lang w:eastAsia="ru-RU"/>
              </w:rPr>
              <w:t>Взаимодействие двух игроков –</w:t>
            </w:r>
            <w:proofErr w:type="gramStart"/>
            <w:r w:rsidRPr="001162DA">
              <w:rPr>
                <w:rFonts w:ascii="Helvetica" w:eastAsia="Times New Roman" w:hAnsi="Helvetica" w:cs="Helvetica"/>
                <w:color w:val="333333"/>
                <w:sz w:val="21"/>
                <w:szCs w:val="21"/>
                <w:lang w:eastAsia="ru-RU"/>
              </w:rPr>
              <w:t>«п</w:t>
            </w:r>
            <w:proofErr w:type="gramEnd"/>
            <w:r w:rsidRPr="001162DA">
              <w:rPr>
                <w:rFonts w:ascii="Helvetica" w:eastAsia="Times New Roman" w:hAnsi="Helvetica" w:cs="Helvetica"/>
                <w:color w:val="333333"/>
                <w:sz w:val="21"/>
                <w:szCs w:val="21"/>
                <w:lang w:eastAsia="ru-RU"/>
              </w:rPr>
              <w:t xml:space="preserve">ередай </w:t>
            </w:r>
            <w:proofErr w:type="spellStart"/>
            <w:r w:rsidRPr="001162DA">
              <w:rPr>
                <w:rFonts w:ascii="Helvetica" w:eastAsia="Times New Roman" w:hAnsi="Helvetica" w:cs="Helvetica"/>
                <w:color w:val="333333"/>
                <w:sz w:val="21"/>
                <w:szCs w:val="21"/>
                <w:lang w:eastAsia="ru-RU"/>
              </w:rPr>
              <w:t>мяч-выходи</w:t>
            </w:r>
            <w:proofErr w:type="spellEnd"/>
            <w:r w:rsidRPr="001162DA">
              <w:rPr>
                <w:rFonts w:ascii="Helvetica" w:eastAsia="Times New Roman" w:hAnsi="Helvetica" w:cs="Helvetica"/>
                <w:color w:val="333333"/>
                <w:sz w:val="21"/>
                <w:szCs w:val="21"/>
                <w:lang w:eastAsia="ru-RU"/>
              </w:rPr>
              <w:t>».</w:t>
            </w:r>
          </w:p>
          <w:p w:rsidR="00466C5F" w:rsidRPr="001162DA" w:rsidRDefault="00466C5F" w:rsidP="001162DA">
            <w:pPr>
              <w:spacing w:after="150" w:line="240" w:lineRule="auto"/>
              <w:rPr>
                <w:rFonts w:ascii="Helvetica" w:eastAsia="Times New Roman" w:hAnsi="Helvetica" w:cs="Helvetica"/>
                <w:color w:val="333333"/>
                <w:sz w:val="21"/>
                <w:szCs w:val="21"/>
                <w:lang w:eastAsia="ru-RU"/>
              </w:rPr>
            </w:pPr>
            <w:r w:rsidRPr="001162DA">
              <w:rPr>
                <w:rFonts w:ascii="Helvetica" w:eastAsia="Times New Roman" w:hAnsi="Helvetica" w:cs="Helvetica"/>
                <w:color w:val="333333"/>
                <w:sz w:val="21"/>
                <w:szCs w:val="21"/>
                <w:lang w:eastAsia="ru-RU"/>
              </w:rPr>
              <w:t>Взаимодействие трех игроков «треугольник».</w:t>
            </w:r>
          </w:p>
          <w:p w:rsidR="00466C5F" w:rsidRPr="001162DA" w:rsidRDefault="00466C5F" w:rsidP="001162DA">
            <w:pPr>
              <w:spacing w:after="150" w:line="240" w:lineRule="auto"/>
              <w:rPr>
                <w:rFonts w:ascii="Helvetica" w:eastAsia="Times New Roman" w:hAnsi="Helvetica" w:cs="Helvetica"/>
                <w:color w:val="333333"/>
                <w:sz w:val="21"/>
                <w:szCs w:val="21"/>
                <w:lang w:eastAsia="ru-RU"/>
              </w:rPr>
            </w:pPr>
            <w:r w:rsidRPr="001162DA">
              <w:rPr>
                <w:rFonts w:ascii="Helvetica" w:eastAsia="Times New Roman" w:hAnsi="Helvetica" w:cs="Helvetica"/>
                <w:color w:val="333333"/>
                <w:sz w:val="21"/>
                <w:szCs w:val="21"/>
                <w:lang w:eastAsia="ru-RU"/>
              </w:rPr>
              <w:t>Взаимодействие двух нападающих против одного защитника.</w:t>
            </w:r>
          </w:p>
          <w:p w:rsidR="00466C5F" w:rsidRPr="001162DA" w:rsidRDefault="00466C5F" w:rsidP="001162DA">
            <w:pPr>
              <w:spacing w:after="150" w:line="240" w:lineRule="auto"/>
              <w:rPr>
                <w:rFonts w:ascii="Helvetica" w:eastAsia="Times New Roman" w:hAnsi="Helvetica" w:cs="Helvetica"/>
                <w:color w:val="333333"/>
                <w:sz w:val="21"/>
                <w:szCs w:val="21"/>
                <w:lang w:eastAsia="ru-RU"/>
              </w:rPr>
            </w:pPr>
            <w:r w:rsidRPr="001162DA">
              <w:rPr>
                <w:rFonts w:ascii="Helvetica" w:eastAsia="Times New Roman" w:hAnsi="Helvetica" w:cs="Helvetica"/>
                <w:color w:val="333333"/>
                <w:sz w:val="21"/>
                <w:szCs w:val="21"/>
                <w:lang w:eastAsia="ru-RU"/>
              </w:rPr>
              <w:t>Взаимодействие двух игроков с заслонами.</w:t>
            </w:r>
          </w:p>
          <w:p w:rsidR="00466C5F" w:rsidRPr="001162DA" w:rsidRDefault="00466C5F" w:rsidP="001162DA">
            <w:pPr>
              <w:spacing w:after="150" w:line="240" w:lineRule="auto"/>
              <w:rPr>
                <w:rFonts w:ascii="Helvetica" w:eastAsia="Times New Roman" w:hAnsi="Helvetica" w:cs="Helvetica"/>
                <w:color w:val="333333"/>
                <w:sz w:val="21"/>
                <w:szCs w:val="21"/>
                <w:lang w:eastAsia="ru-RU"/>
              </w:rPr>
            </w:pPr>
          </w:p>
          <w:p w:rsidR="00466C5F" w:rsidRPr="001162DA" w:rsidRDefault="00466C5F" w:rsidP="001162DA">
            <w:pPr>
              <w:spacing w:after="150" w:line="240" w:lineRule="auto"/>
              <w:rPr>
                <w:rFonts w:ascii="Helvetica" w:eastAsia="Times New Roman" w:hAnsi="Helvetica" w:cs="Helvetica"/>
                <w:color w:val="333333"/>
                <w:sz w:val="21"/>
                <w:szCs w:val="21"/>
                <w:lang w:eastAsia="ru-RU"/>
              </w:rPr>
            </w:pPr>
            <w:r w:rsidRPr="001162DA">
              <w:rPr>
                <w:rFonts w:ascii="Helvetica" w:eastAsia="Times New Roman" w:hAnsi="Helvetica" w:cs="Helvetica"/>
                <w:color w:val="333333"/>
                <w:sz w:val="21"/>
                <w:szCs w:val="21"/>
                <w:lang w:eastAsia="ru-RU"/>
              </w:rPr>
              <w:t>Организация командных действий по принципу выхода на свободное место.</w:t>
            </w:r>
          </w:p>
          <w:p w:rsidR="00466C5F" w:rsidRPr="001162DA" w:rsidRDefault="00466C5F" w:rsidP="001162DA">
            <w:pPr>
              <w:spacing w:after="150" w:line="240" w:lineRule="auto"/>
              <w:rPr>
                <w:rFonts w:ascii="Helvetica" w:eastAsia="Times New Roman" w:hAnsi="Helvetica" w:cs="Helvetica"/>
                <w:color w:val="333333"/>
                <w:sz w:val="21"/>
                <w:szCs w:val="21"/>
                <w:lang w:eastAsia="ru-RU"/>
              </w:rPr>
            </w:pPr>
            <w:r w:rsidRPr="001162DA">
              <w:rPr>
                <w:rFonts w:ascii="Helvetica" w:eastAsia="Times New Roman" w:hAnsi="Helvetica" w:cs="Helvetica"/>
                <w:color w:val="333333"/>
                <w:sz w:val="21"/>
                <w:szCs w:val="21"/>
                <w:lang w:eastAsia="ru-RU"/>
              </w:rPr>
              <w:t>Нападение с целью выбора свободного места.</w:t>
            </w:r>
          </w:p>
          <w:p w:rsidR="00466C5F" w:rsidRPr="001162DA" w:rsidRDefault="00466C5F" w:rsidP="001162DA">
            <w:pPr>
              <w:spacing w:after="150" w:line="240" w:lineRule="auto"/>
              <w:rPr>
                <w:rFonts w:ascii="Helvetica" w:eastAsia="Times New Roman" w:hAnsi="Helvetica" w:cs="Helvetica"/>
                <w:color w:val="333333"/>
                <w:sz w:val="21"/>
                <w:szCs w:val="21"/>
                <w:lang w:eastAsia="ru-RU"/>
              </w:rPr>
            </w:pPr>
            <w:r w:rsidRPr="001162DA">
              <w:rPr>
                <w:rFonts w:ascii="Helvetica" w:eastAsia="Times New Roman" w:hAnsi="Helvetica" w:cs="Helvetica"/>
                <w:color w:val="333333"/>
                <w:sz w:val="21"/>
                <w:szCs w:val="21"/>
                <w:lang w:eastAsia="ru-RU"/>
              </w:rPr>
              <w:t>Нападение быстрым прорывом.</w:t>
            </w:r>
          </w:p>
          <w:p w:rsidR="00466C5F" w:rsidRPr="001162DA" w:rsidRDefault="00466C5F" w:rsidP="001162DA">
            <w:pPr>
              <w:spacing w:after="150" w:line="240" w:lineRule="auto"/>
              <w:rPr>
                <w:rFonts w:ascii="Helvetica" w:eastAsia="Times New Roman" w:hAnsi="Helvetica" w:cs="Helvetica"/>
                <w:color w:val="333333"/>
                <w:sz w:val="21"/>
                <w:szCs w:val="21"/>
                <w:lang w:eastAsia="ru-RU"/>
              </w:rPr>
            </w:pPr>
            <w:r w:rsidRPr="001162DA">
              <w:rPr>
                <w:rFonts w:ascii="Helvetica" w:eastAsia="Times New Roman" w:hAnsi="Helvetica" w:cs="Helvetica"/>
                <w:color w:val="333333"/>
                <w:sz w:val="21"/>
                <w:szCs w:val="21"/>
                <w:lang w:eastAsia="ru-RU"/>
              </w:rPr>
              <w:t>Расстановка при штрафном броске.</w:t>
            </w:r>
          </w:p>
          <w:p w:rsidR="00466C5F" w:rsidRPr="001162DA" w:rsidRDefault="00466C5F" w:rsidP="001162DA">
            <w:pPr>
              <w:spacing w:after="150" w:line="240" w:lineRule="auto"/>
              <w:rPr>
                <w:rFonts w:ascii="Helvetica" w:eastAsia="Times New Roman" w:hAnsi="Helvetica" w:cs="Helvetica"/>
                <w:color w:val="333333"/>
                <w:sz w:val="21"/>
                <w:szCs w:val="21"/>
                <w:lang w:eastAsia="ru-RU"/>
              </w:rPr>
            </w:pPr>
            <w:r w:rsidRPr="001162DA">
              <w:rPr>
                <w:rFonts w:ascii="Helvetica" w:eastAsia="Times New Roman" w:hAnsi="Helvetica" w:cs="Helvetica"/>
                <w:color w:val="333333"/>
                <w:sz w:val="21"/>
                <w:szCs w:val="21"/>
                <w:lang w:eastAsia="ru-RU"/>
              </w:rPr>
              <w:t>Организация командных действий с использованием изученных групповых взаимодействий.</w:t>
            </w:r>
          </w:p>
          <w:p w:rsidR="00466C5F" w:rsidRPr="001162DA" w:rsidRDefault="00466C5F" w:rsidP="001162DA">
            <w:pPr>
              <w:spacing w:after="150" w:line="240" w:lineRule="auto"/>
              <w:rPr>
                <w:rFonts w:ascii="Helvetica" w:eastAsia="Times New Roman" w:hAnsi="Helvetica" w:cs="Helvetica"/>
                <w:color w:val="333333"/>
                <w:sz w:val="21"/>
                <w:szCs w:val="21"/>
                <w:lang w:eastAsia="ru-RU"/>
              </w:rPr>
            </w:pPr>
            <w:r w:rsidRPr="001162DA">
              <w:rPr>
                <w:rFonts w:ascii="Helvetica" w:eastAsia="Times New Roman" w:hAnsi="Helvetica" w:cs="Helvetica"/>
                <w:color w:val="333333"/>
                <w:sz w:val="21"/>
                <w:szCs w:val="21"/>
                <w:lang w:eastAsia="ru-RU"/>
              </w:rPr>
              <w:t>Умение выбрать место и держать игрока с мячом и без мяча.</w:t>
            </w:r>
          </w:p>
          <w:p w:rsidR="00466C5F" w:rsidRPr="001162DA" w:rsidRDefault="00466C5F" w:rsidP="001162DA">
            <w:pPr>
              <w:spacing w:after="150" w:line="240" w:lineRule="auto"/>
              <w:rPr>
                <w:rFonts w:ascii="Helvetica" w:eastAsia="Times New Roman" w:hAnsi="Helvetica" w:cs="Helvetica"/>
                <w:color w:val="333333"/>
                <w:sz w:val="21"/>
                <w:szCs w:val="21"/>
                <w:lang w:eastAsia="ru-RU"/>
              </w:rPr>
            </w:pPr>
            <w:r w:rsidRPr="001162DA">
              <w:rPr>
                <w:rFonts w:ascii="Helvetica" w:eastAsia="Times New Roman" w:hAnsi="Helvetica" w:cs="Helvetica"/>
                <w:color w:val="333333"/>
                <w:sz w:val="21"/>
                <w:szCs w:val="21"/>
                <w:lang w:eastAsia="ru-RU"/>
              </w:rPr>
              <w:t>Противодействие при бросках по кольцу.</w:t>
            </w:r>
          </w:p>
          <w:p w:rsidR="00466C5F" w:rsidRPr="001162DA" w:rsidRDefault="00466C5F" w:rsidP="001162DA">
            <w:pPr>
              <w:spacing w:after="150" w:line="240" w:lineRule="auto"/>
              <w:rPr>
                <w:rFonts w:ascii="Helvetica" w:eastAsia="Times New Roman" w:hAnsi="Helvetica" w:cs="Helvetica"/>
                <w:color w:val="333333"/>
                <w:sz w:val="21"/>
                <w:szCs w:val="21"/>
                <w:lang w:eastAsia="ru-RU"/>
              </w:rPr>
            </w:pPr>
            <w:r w:rsidRPr="001162DA">
              <w:rPr>
                <w:rFonts w:ascii="Helvetica" w:eastAsia="Times New Roman" w:hAnsi="Helvetica" w:cs="Helvetica"/>
                <w:color w:val="333333"/>
                <w:sz w:val="21"/>
                <w:szCs w:val="21"/>
                <w:lang w:eastAsia="ru-RU"/>
              </w:rPr>
              <w:t>Противодействие игроку ловящему, ведущему, бросающему по кольцу.</w:t>
            </w:r>
          </w:p>
          <w:p w:rsidR="00466C5F" w:rsidRPr="001162DA" w:rsidRDefault="00466C5F" w:rsidP="001162DA">
            <w:pPr>
              <w:spacing w:after="150" w:line="240" w:lineRule="auto"/>
              <w:rPr>
                <w:rFonts w:ascii="Helvetica" w:eastAsia="Times New Roman" w:hAnsi="Helvetica" w:cs="Helvetica"/>
                <w:color w:val="333333"/>
                <w:sz w:val="21"/>
                <w:szCs w:val="21"/>
                <w:lang w:eastAsia="ru-RU"/>
              </w:rPr>
            </w:pPr>
            <w:r w:rsidRPr="001162DA">
              <w:rPr>
                <w:rFonts w:ascii="Helvetica" w:eastAsia="Times New Roman" w:hAnsi="Helvetica" w:cs="Helvetica"/>
                <w:color w:val="333333"/>
                <w:sz w:val="21"/>
                <w:szCs w:val="21"/>
                <w:lang w:eastAsia="ru-RU"/>
              </w:rPr>
              <w:t>Противодействие выходу на свободное место для получения мяча.</w:t>
            </w:r>
          </w:p>
          <w:p w:rsidR="00466C5F" w:rsidRPr="001162DA" w:rsidRDefault="00466C5F" w:rsidP="001162DA">
            <w:pPr>
              <w:spacing w:after="150" w:line="240" w:lineRule="auto"/>
              <w:rPr>
                <w:rFonts w:ascii="Helvetica" w:eastAsia="Times New Roman" w:hAnsi="Helvetica" w:cs="Helvetica"/>
                <w:color w:val="333333"/>
                <w:sz w:val="21"/>
                <w:szCs w:val="21"/>
                <w:lang w:eastAsia="ru-RU"/>
              </w:rPr>
            </w:pPr>
            <w:r w:rsidRPr="001162DA">
              <w:rPr>
                <w:rFonts w:ascii="Helvetica" w:eastAsia="Times New Roman" w:hAnsi="Helvetica" w:cs="Helvetica"/>
                <w:color w:val="333333"/>
                <w:sz w:val="21"/>
                <w:szCs w:val="21"/>
                <w:lang w:eastAsia="ru-RU"/>
              </w:rPr>
              <w:lastRenderedPageBreak/>
              <w:t>Действие одного защитника при двух нападающих.</w:t>
            </w:r>
          </w:p>
          <w:p w:rsidR="00466C5F" w:rsidRPr="001162DA" w:rsidRDefault="00466C5F" w:rsidP="001162DA">
            <w:pPr>
              <w:spacing w:after="150" w:line="240" w:lineRule="auto"/>
              <w:rPr>
                <w:rFonts w:ascii="Helvetica" w:eastAsia="Times New Roman" w:hAnsi="Helvetica" w:cs="Helvetica"/>
                <w:color w:val="333333"/>
                <w:sz w:val="21"/>
                <w:szCs w:val="21"/>
                <w:lang w:eastAsia="ru-RU"/>
              </w:rPr>
            </w:pPr>
            <w:r w:rsidRPr="001162DA">
              <w:rPr>
                <w:rFonts w:ascii="Helvetica" w:eastAsia="Times New Roman" w:hAnsi="Helvetica" w:cs="Helvetica"/>
                <w:color w:val="333333"/>
                <w:sz w:val="21"/>
                <w:szCs w:val="21"/>
                <w:lang w:eastAsia="ru-RU"/>
              </w:rPr>
              <w:t>Взаимодействие двух игроко</w:t>
            </w:r>
            <w:proofErr w:type="gramStart"/>
            <w:r w:rsidRPr="001162DA">
              <w:rPr>
                <w:rFonts w:ascii="Helvetica" w:eastAsia="Times New Roman" w:hAnsi="Helvetica" w:cs="Helvetica"/>
                <w:color w:val="333333"/>
                <w:sz w:val="21"/>
                <w:szCs w:val="21"/>
                <w:lang w:eastAsia="ru-RU"/>
              </w:rPr>
              <w:t>в-</w:t>
            </w:r>
            <w:proofErr w:type="gramEnd"/>
            <w:r w:rsidRPr="001162DA">
              <w:rPr>
                <w:rFonts w:ascii="Helvetica" w:eastAsia="Times New Roman" w:hAnsi="Helvetica" w:cs="Helvetica"/>
                <w:color w:val="333333"/>
                <w:sz w:val="21"/>
                <w:szCs w:val="21"/>
                <w:lang w:eastAsia="ru-RU"/>
              </w:rPr>
              <w:t xml:space="preserve"> подстраховка.</w:t>
            </w:r>
          </w:p>
          <w:p w:rsidR="00466C5F" w:rsidRPr="001162DA" w:rsidRDefault="00466C5F" w:rsidP="001162DA">
            <w:pPr>
              <w:spacing w:after="150" w:line="240" w:lineRule="auto"/>
              <w:rPr>
                <w:rFonts w:ascii="Helvetica" w:eastAsia="Times New Roman" w:hAnsi="Helvetica" w:cs="Helvetica"/>
                <w:color w:val="333333"/>
                <w:sz w:val="21"/>
                <w:szCs w:val="21"/>
                <w:lang w:eastAsia="ru-RU"/>
              </w:rPr>
            </w:pPr>
            <w:r w:rsidRPr="001162DA">
              <w:rPr>
                <w:rFonts w:ascii="Helvetica" w:eastAsia="Times New Roman" w:hAnsi="Helvetica" w:cs="Helvetica"/>
                <w:color w:val="333333"/>
                <w:sz w:val="21"/>
                <w:szCs w:val="21"/>
                <w:lang w:eastAsia="ru-RU"/>
              </w:rPr>
              <w:t>Взаимодействие двух игроков – отступание.</w:t>
            </w:r>
          </w:p>
          <w:p w:rsidR="00466C5F" w:rsidRPr="001162DA" w:rsidRDefault="00466C5F" w:rsidP="001162DA">
            <w:pPr>
              <w:spacing w:after="150" w:line="240" w:lineRule="auto"/>
              <w:rPr>
                <w:rFonts w:ascii="Helvetica" w:eastAsia="Times New Roman" w:hAnsi="Helvetica" w:cs="Helvetica"/>
                <w:color w:val="333333"/>
                <w:sz w:val="21"/>
                <w:szCs w:val="21"/>
                <w:lang w:eastAsia="ru-RU"/>
              </w:rPr>
            </w:pPr>
            <w:r w:rsidRPr="001162DA">
              <w:rPr>
                <w:rFonts w:ascii="Helvetica" w:eastAsia="Times New Roman" w:hAnsi="Helvetica" w:cs="Helvetica"/>
                <w:color w:val="333333"/>
                <w:sz w:val="21"/>
                <w:szCs w:val="21"/>
                <w:lang w:eastAsia="ru-RU"/>
              </w:rPr>
              <w:t>Переключение от действия в нападении к действию в защите.</w:t>
            </w:r>
          </w:p>
          <w:p w:rsidR="00466C5F" w:rsidRPr="001162DA" w:rsidRDefault="00466C5F" w:rsidP="001162DA">
            <w:pPr>
              <w:spacing w:after="150" w:line="240" w:lineRule="auto"/>
              <w:rPr>
                <w:rFonts w:ascii="Helvetica" w:eastAsia="Times New Roman" w:hAnsi="Helvetica" w:cs="Helvetica"/>
                <w:color w:val="333333"/>
                <w:sz w:val="21"/>
                <w:szCs w:val="21"/>
                <w:lang w:eastAsia="ru-RU"/>
              </w:rPr>
            </w:pPr>
            <w:r w:rsidRPr="001162DA">
              <w:rPr>
                <w:rFonts w:ascii="Helvetica" w:eastAsia="Times New Roman" w:hAnsi="Helvetica" w:cs="Helvetica"/>
                <w:color w:val="333333"/>
                <w:sz w:val="21"/>
                <w:szCs w:val="21"/>
                <w:lang w:eastAsia="ru-RU"/>
              </w:rPr>
              <w:t>Личная система защиты.</w:t>
            </w:r>
          </w:p>
          <w:p w:rsidR="00466C5F" w:rsidRPr="001162DA" w:rsidRDefault="00466C5F" w:rsidP="001162DA">
            <w:pPr>
              <w:spacing w:after="150" w:line="240" w:lineRule="auto"/>
              <w:rPr>
                <w:rFonts w:ascii="Helvetica" w:eastAsia="Times New Roman" w:hAnsi="Helvetica" w:cs="Helvetica"/>
                <w:color w:val="333333"/>
                <w:sz w:val="21"/>
                <w:szCs w:val="21"/>
                <w:lang w:eastAsia="ru-RU"/>
              </w:rPr>
            </w:pPr>
            <w:r w:rsidRPr="001162DA">
              <w:rPr>
                <w:rFonts w:ascii="Helvetica" w:eastAsia="Times New Roman" w:hAnsi="Helvetica" w:cs="Helvetica"/>
                <w:color w:val="333333"/>
                <w:sz w:val="21"/>
                <w:szCs w:val="21"/>
                <w:lang w:eastAsia="ru-RU"/>
              </w:rPr>
              <w:t>Варианты зонной защиты.</w:t>
            </w:r>
          </w:p>
          <w:p w:rsidR="00466C5F" w:rsidRPr="001162DA" w:rsidRDefault="00466C5F" w:rsidP="001162DA">
            <w:pPr>
              <w:spacing w:after="150" w:line="240" w:lineRule="auto"/>
              <w:rPr>
                <w:rFonts w:ascii="Helvetica" w:eastAsia="Times New Roman" w:hAnsi="Helvetica" w:cs="Helvetica"/>
                <w:color w:val="333333"/>
                <w:sz w:val="21"/>
                <w:szCs w:val="21"/>
                <w:lang w:eastAsia="ru-RU"/>
              </w:rPr>
            </w:pPr>
          </w:p>
        </w:tc>
      </w:tr>
      <w:tr w:rsidR="00466C5F" w:rsidRPr="001162DA" w:rsidTr="009F4BF2">
        <w:tc>
          <w:tcPr>
            <w:tcW w:w="51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66C5F" w:rsidRPr="001162DA" w:rsidRDefault="00466C5F" w:rsidP="001162DA">
            <w:pPr>
              <w:spacing w:after="150" w:line="240" w:lineRule="auto"/>
              <w:rPr>
                <w:rFonts w:ascii="Helvetica" w:eastAsia="Times New Roman" w:hAnsi="Helvetica" w:cs="Helvetica"/>
                <w:color w:val="333333"/>
                <w:sz w:val="21"/>
                <w:szCs w:val="21"/>
                <w:lang w:eastAsia="ru-RU"/>
              </w:rPr>
            </w:pPr>
            <w:r w:rsidRPr="001162DA">
              <w:rPr>
                <w:rFonts w:ascii="Helvetica" w:eastAsia="Times New Roman" w:hAnsi="Helvetica" w:cs="Helvetica"/>
                <w:b/>
                <w:bCs/>
                <w:color w:val="333333"/>
                <w:sz w:val="21"/>
                <w:szCs w:val="21"/>
                <w:lang w:eastAsia="ru-RU"/>
              </w:rPr>
              <w:lastRenderedPageBreak/>
              <w:t>5.</w:t>
            </w:r>
          </w:p>
        </w:tc>
        <w:tc>
          <w:tcPr>
            <w:tcW w:w="189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66C5F" w:rsidRPr="001162DA" w:rsidRDefault="00466C5F" w:rsidP="001162DA">
            <w:pPr>
              <w:spacing w:after="150" w:line="240" w:lineRule="auto"/>
              <w:rPr>
                <w:rFonts w:ascii="Helvetica" w:eastAsia="Times New Roman" w:hAnsi="Helvetica" w:cs="Helvetica"/>
                <w:color w:val="333333"/>
                <w:sz w:val="21"/>
                <w:szCs w:val="21"/>
                <w:lang w:eastAsia="ru-RU"/>
              </w:rPr>
            </w:pPr>
            <w:r w:rsidRPr="001162DA">
              <w:rPr>
                <w:rFonts w:ascii="Helvetica" w:eastAsia="Times New Roman" w:hAnsi="Helvetica" w:cs="Helvetica"/>
                <w:b/>
                <w:bCs/>
                <w:color w:val="333333"/>
                <w:sz w:val="21"/>
                <w:szCs w:val="21"/>
                <w:lang w:eastAsia="ru-RU"/>
              </w:rPr>
              <w:t>Инструкторская практика</w:t>
            </w:r>
          </w:p>
        </w:tc>
        <w:tc>
          <w:tcPr>
            <w:tcW w:w="107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66C5F" w:rsidRPr="001162DA" w:rsidRDefault="00466C5F" w:rsidP="00AB26DC">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b/>
                <w:bCs/>
                <w:color w:val="333333"/>
                <w:sz w:val="21"/>
                <w:szCs w:val="21"/>
                <w:lang w:eastAsia="ru-RU"/>
              </w:rPr>
              <w:t>6</w:t>
            </w:r>
            <w:r w:rsidRPr="001162DA">
              <w:rPr>
                <w:rFonts w:ascii="Helvetica" w:eastAsia="Times New Roman" w:hAnsi="Helvetica" w:cs="Helvetica"/>
                <w:b/>
                <w:bCs/>
                <w:color w:val="333333"/>
                <w:sz w:val="21"/>
                <w:szCs w:val="21"/>
                <w:lang w:eastAsia="ru-RU"/>
              </w:rPr>
              <w:t xml:space="preserve"> час</w:t>
            </w:r>
          </w:p>
        </w:tc>
        <w:tc>
          <w:tcPr>
            <w:tcW w:w="113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66C5F" w:rsidRPr="001162DA" w:rsidRDefault="00466C5F" w:rsidP="001162DA">
            <w:pPr>
              <w:spacing w:after="150" w:line="240" w:lineRule="auto"/>
              <w:rPr>
                <w:rFonts w:ascii="Helvetica" w:eastAsia="Times New Roman" w:hAnsi="Helvetica" w:cs="Helvetica"/>
                <w:color w:val="333333"/>
                <w:sz w:val="21"/>
                <w:szCs w:val="21"/>
                <w:lang w:eastAsia="ru-RU"/>
              </w:rPr>
            </w:pPr>
            <w:r w:rsidRPr="001162DA">
              <w:rPr>
                <w:rFonts w:ascii="Helvetica" w:eastAsia="Times New Roman" w:hAnsi="Helvetica" w:cs="Helvetica"/>
                <w:color w:val="333333"/>
                <w:sz w:val="21"/>
                <w:szCs w:val="21"/>
                <w:lang w:eastAsia="ru-RU"/>
              </w:rPr>
              <w:t>Судейство игр. Участие в проведении соревнований.</w:t>
            </w:r>
          </w:p>
        </w:tc>
      </w:tr>
      <w:tr w:rsidR="00466C5F" w:rsidRPr="001162DA" w:rsidTr="009F4BF2">
        <w:tc>
          <w:tcPr>
            <w:tcW w:w="51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66C5F" w:rsidRPr="001162DA" w:rsidRDefault="00466C5F" w:rsidP="001162DA">
            <w:pPr>
              <w:spacing w:after="150" w:line="240" w:lineRule="auto"/>
              <w:rPr>
                <w:rFonts w:ascii="Helvetica" w:eastAsia="Times New Roman" w:hAnsi="Helvetica" w:cs="Helvetica"/>
                <w:color w:val="333333"/>
                <w:sz w:val="21"/>
                <w:szCs w:val="21"/>
                <w:lang w:eastAsia="ru-RU"/>
              </w:rPr>
            </w:pPr>
            <w:r w:rsidRPr="001162DA">
              <w:rPr>
                <w:rFonts w:ascii="Helvetica" w:eastAsia="Times New Roman" w:hAnsi="Helvetica" w:cs="Helvetica"/>
                <w:b/>
                <w:bCs/>
                <w:color w:val="333333"/>
                <w:sz w:val="21"/>
                <w:szCs w:val="21"/>
                <w:lang w:eastAsia="ru-RU"/>
              </w:rPr>
              <w:t>6.</w:t>
            </w:r>
          </w:p>
        </w:tc>
        <w:tc>
          <w:tcPr>
            <w:tcW w:w="189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66C5F" w:rsidRPr="001162DA" w:rsidRDefault="00466C5F" w:rsidP="001162DA">
            <w:pPr>
              <w:spacing w:after="150" w:line="240" w:lineRule="auto"/>
              <w:rPr>
                <w:rFonts w:ascii="Helvetica" w:eastAsia="Times New Roman" w:hAnsi="Helvetica" w:cs="Helvetica"/>
                <w:color w:val="333333"/>
                <w:sz w:val="21"/>
                <w:szCs w:val="21"/>
                <w:lang w:eastAsia="ru-RU"/>
              </w:rPr>
            </w:pPr>
            <w:r w:rsidRPr="001162DA">
              <w:rPr>
                <w:rFonts w:ascii="Helvetica" w:eastAsia="Times New Roman" w:hAnsi="Helvetica" w:cs="Helvetica"/>
                <w:b/>
                <w:bCs/>
                <w:color w:val="333333"/>
                <w:sz w:val="21"/>
                <w:szCs w:val="21"/>
                <w:lang w:eastAsia="ru-RU"/>
              </w:rPr>
              <w:t>Контрольные игры и соревнования</w:t>
            </w:r>
          </w:p>
        </w:tc>
        <w:tc>
          <w:tcPr>
            <w:tcW w:w="107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66C5F" w:rsidRPr="001162DA" w:rsidRDefault="00466C5F" w:rsidP="001162DA">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b/>
                <w:bCs/>
                <w:color w:val="333333"/>
                <w:sz w:val="21"/>
                <w:szCs w:val="21"/>
                <w:lang w:eastAsia="ru-RU"/>
              </w:rPr>
              <w:t>12 час</w:t>
            </w:r>
            <w:r w:rsidRPr="001162DA">
              <w:rPr>
                <w:rFonts w:ascii="Helvetica" w:eastAsia="Times New Roman" w:hAnsi="Helvetica" w:cs="Helvetica"/>
                <w:b/>
                <w:bCs/>
                <w:color w:val="333333"/>
                <w:sz w:val="21"/>
                <w:szCs w:val="21"/>
                <w:lang w:eastAsia="ru-RU"/>
              </w:rPr>
              <w:t>.</w:t>
            </w:r>
          </w:p>
        </w:tc>
        <w:tc>
          <w:tcPr>
            <w:tcW w:w="113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66C5F" w:rsidRPr="001162DA" w:rsidRDefault="00466C5F" w:rsidP="001162DA">
            <w:pPr>
              <w:spacing w:after="150" w:line="240" w:lineRule="auto"/>
              <w:rPr>
                <w:rFonts w:ascii="Helvetica" w:eastAsia="Times New Roman" w:hAnsi="Helvetica" w:cs="Helvetica"/>
                <w:color w:val="333333"/>
                <w:sz w:val="21"/>
                <w:szCs w:val="21"/>
                <w:lang w:eastAsia="ru-RU"/>
              </w:rPr>
            </w:pPr>
            <w:r w:rsidRPr="001162DA">
              <w:rPr>
                <w:rFonts w:ascii="Helvetica" w:eastAsia="Times New Roman" w:hAnsi="Helvetica" w:cs="Helvetica"/>
                <w:color w:val="333333"/>
                <w:sz w:val="21"/>
                <w:szCs w:val="21"/>
                <w:lang w:eastAsia="ru-RU"/>
              </w:rPr>
              <w:t>Учебно-тренировочные игры.</w:t>
            </w:r>
          </w:p>
          <w:p w:rsidR="00466C5F" w:rsidRPr="001162DA" w:rsidRDefault="00466C5F" w:rsidP="001162DA">
            <w:pPr>
              <w:spacing w:after="150" w:line="240" w:lineRule="auto"/>
              <w:rPr>
                <w:rFonts w:ascii="Helvetica" w:eastAsia="Times New Roman" w:hAnsi="Helvetica" w:cs="Helvetica"/>
                <w:color w:val="333333"/>
                <w:sz w:val="21"/>
                <w:szCs w:val="21"/>
                <w:lang w:eastAsia="ru-RU"/>
              </w:rPr>
            </w:pPr>
            <w:r w:rsidRPr="001162DA">
              <w:rPr>
                <w:rFonts w:ascii="Helvetica" w:eastAsia="Times New Roman" w:hAnsi="Helvetica" w:cs="Helvetica"/>
                <w:color w:val="333333"/>
                <w:sz w:val="21"/>
                <w:szCs w:val="21"/>
                <w:lang w:eastAsia="ru-RU"/>
              </w:rPr>
              <w:t>Соревнования на школьном уровне.</w:t>
            </w:r>
          </w:p>
          <w:p w:rsidR="00466C5F" w:rsidRPr="001162DA" w:rsidRDefault="00466C5F" w:rsidP="001162DA">
            <w:pPr>
              <w:spacing w:after="150" w:line="240" w:lineRule="auto"/>
              <w:rPr>
                <w:rFonts w:ascii="Helvetica" w:eastAsia="Times New Roman" w:hAnsi="Helvetica" w:cs="Helvetica"/>
                <w:color w:val="333333"/>
                <w:sz w:val="21"/>
                <w:szCs w:val="21"/>
                <w:lang w:eastAsia="ru-RU"/>
              </w:rPr>
            </w:pPr>
            <w:r w:rsidRPr="001162DA">
              <w:rPr>
                <w:rFonts w:ascii="Helvetica" w:eastAsia="Times New Roman" w:hAnsi="Helvetica" w:cs="Helvetica"/>
                <w:color w:val="333333"/>
                <w:sz w:val="21"/>
                <w:szCs w:val="21"/>
                <w:lang w:eastAsia="ru-RU"/>
              </w:rPr>
              <w:t>Соревнования на районном уровне.</w:t>
            </w:r>
          </w:p>
        </w:tc>
      </w:tr>
      <w:tr w:rsidR="001162DA" w:rsidRPr="001162DA" w:rsidTr="009F4BF2">
        <w:tc>
          <w:tcPr>
            <w:tcW w:w="14857" w:type="dxa"/>
            <w:gridSpan w:val="4"/>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162DA" w:rsidRPr="001162DA" w:rsidRDefault="00AB26DC" w:rsidP="001162DA">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b/>
                <w:bCs/>
                <w:color w:val="333333"/>
                <w:sz w:val="21"/>
                <w:szCs w:val="21"/>
                <w:lang w:eastAsia="ru-RU"/>
              </w:rPr>
              <w:t>ВОЛЕЙБОЛ – 68</w:t>
            </w:r>
            <w:r w:rsidR="001162DA" w:rsidRPr="001162DA">
              <w:rPr>
                <w:rFonts w:ascii="Helvetica" w:eastAsia="Times New Roman" w:hAnsi="Helvetica" w:cs="Helvetica"/>
                <w:b/>
                <w:bCs/>
                <w:color w:val="333333"/>
                <w:sz w:val="21"/>
                <w:szCs w:val="21"/>
                <w:lang w:eastAsia="ru-RU"/>
              </w:rPr>
              <w:t xml:space="preserve"> час</w:t>
            </w:r>
            <w:r>
              <w:rPr>
                <w:rFonts w:ascii="Helvetica" w:eastAsia="Times New Roman" w:hAnsi="Helvetica" w:cs="Helvetica"/>
                <w:b/>
                <w:bCs/>
                <w:color w:val="333333"/>
                <w:sz w:val="21"/>
                <w:szCs w:val="21"/>
                <w:lang w:eastAsia="ru-RU"/>
              </w:rPr>
              <w:t>ов</w:t>
            </w:r>
          </w:p>
          <w:p w:rsidR="001162DA" w:rsidRPr="001162DA" w:rsidRDefault="001162DA" w:rsidP="001162DA">
            <w:pPr>
              <w:spacing w:after="150" w:line="240" w:lineRule="auto"/>
              <w:rPr>
                <w:rFonts w:ascii="Helvetica" w:eastAsia="Times New Roman" w:hAnsi="Helvetica" w:cs="Helvetica"/>
                <w:color w:val="333333"/>
                <w:sz w:val="21"/>
                <w:szCs w:val="21"/>
                <w:lang w:eastAsia="ru-RU"/>
              </w:rPr>
            </w:pPr>
          </w:p>
        </w:tc>
      </w:tr>
      <w:tr w:rsidR="00466C5F" w:rsidRPr="001162DA" w:rsidTr="009F4BF2">
        <w:tc>
          <w:tcPr>
            <w:tcW w:w="51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66C5F" w:rsidRPr="001162DA" w:rsidRDefault="00466C5F" w:rsidP="001162DA">
            <w:pPr>
              <w:spacing w:after="150" w:line="240" w:lineRule="auto"/>
              <w:rPr>
                <w:rFonts w:ascii="Helvetica" w:eastAsia="Times New Roman" w:hAnsi="Helvetica" w:cs="Helvetica"/>
                <w:color w:val="333333"/>
                <w:sz w:val="21"/>
                <w:szCs w:val="21"/>
                <w:lang w:eastAsia="ru-RU"/>
              </w:rPr>
            </w:pPr>
            <w:r w:rsidRPr="001162DA">
              <w:rPr>
                <w:rFonts w:ascii="Helvetica" w:eastAsia="Times New Roman" w:hAnsi="Helvetica" w:cs="Helvetica"/>
                <w:b/>
                <w:bCs/>
                <w:color w:val="333333"/>
                <w:sz w:val="21"/>
                <w:szCs w:val="21"/>
                <w:lang w:eastAsia="ru-RU"/>
              </w:rPr>
              <w:t>1.</w:t>
            </w:r>
          </w:p>
        </w:tc>
        <w:tc>
          <w:tcPr>
            <w:tcW w:w="189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66C5F" w:rsidRPr="001162DA" w:rsidRDefault="00466C5F" w:rsidP="001162DA">
            <w:pPr>
              <w:spacing w:after="150" w:line="240" w:lineRule="auto"/>
              <w:rPr>
                <w:rFonts w:ascii="Helvetica" w:eastAsia="Times New Roman" w:hAnsi="Helvetica" w:cs="Helvetica"/>
                <w:color w:val="333333"/>
                <w:sz w:val="21"/>
                <w:szCs w:val="21"/>
                <w:lang w:eastAsia="ru-RU"/>
              </w:rPr>
            </w:pPr>
            <w:r w:rsidRPr="001162DA">
              <w:rPr>
                <w:rFonts w:ascii="Helvetica" w:eastAsia="Times New Roman" w:hAnsi="Helvetica" w:cs="Helvetica"/>
                <w:b/>
                <w:bCs/>
                <w:color w:val="333333"/>
                <w:sz w:val="21"/>
                <w:szCs w:val="21"/>
                <w:lang w:eastAsia="ru-RU"/>
              </w:rPr>
              <w:t>Общая физическая подготовка</w:t>
            </w:r>
          </w:p>
        </w:tc>
        <w:tc>
          <w:tcPr>
            <w:tcW w:w="107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66C5F" w:rsidRPr="001162DA" w:rsidRDefault="00466C5F" w:rsidP="001162DA">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b/>
                <w:bCs/>
                <w:color w:val="333333"/>
                <w:sz w:val="21"/>
                <w:szCs w:val="21"/>
                <w:lang w:eastAsia="ru-RU"/>
              </w:rPr>
              <w:t>8</w:t>
            </w:r>
            <w:r w:rsidRPr="001162DA">
              <w:rPr>
                <w:rFonts w:ascii="Helvetica" w:eastAsia="Times New Roman" w:hAnsi="Helvetica" w:cs="Helvetica"/>
                <w:b/>
                <w:bCs/>
                <w:color w:val="333333"/>
                <w:sz w:val="21"/>
                <w:szCs w:val="21"/>
                <w:lang w:eastAsia="ru-RU"/>
              </w:rPr>
              <w:t xml:space="preserve"> час</w:t>
            </w:r>
          </w:p>
        </w:tc>
        <w:tc>
          <w:tcPr>
            <w:tcW w:w="113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66C5F" w:rsidRPr="001162DA" w:rsidRDefault="00466C5F" w:rsidP="001162DA">
            <w:pPr>
              <w:spacing w:after="150" w:line="240" w:lineRule="auto"/>
              <w:rPr>
                <w:rFonts w:ascii="Helvetica" w:eastAsia="Times New Roman" w:hAnsi="Helvetica" w:cs="Helvetica"/>
                <w:color w:val="333333"/>
                <w:sz w:val="21"/>
                <w:szCs w:val="21"/>
                <w:lang w:eastAsia="ru-RU"/>
              </w:rPr>
            </w:pPr>
            <w:r w:rsidRPr="001162DA">
              <w:rPr>
                <w:rFonts w:ascii="Helvetica" w:eastAsia="Times New Roman" w:hAnsi="Helvetica" w:cs="Helvetica"/>
                <w:color w:val="333333"/>
                <w:sz w:val="21"/>
                <w:szCs w:val="21"/>
                <w:lang w:eastAsia="ru-RU"/>
              </w:rPr>
              <w:t>Упражнения для мышц рук и плечевого пояса, упражнения для мышц туловища и шеи, упражнения для мышц ног и таза. Упражнения без предметов.</w:t>
            </w:r>
          </w:p>
        </w:tc>
      </w:tr>
      <w:tr w:rsidR="00466C5F" w:rsidRPr="001162DA" w:rsidTr="009F4BF2">
        <w:tc>
          <w:tcPr>
            <w:tcW w:w="51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66C5F" w:rsidRPr="001162DA" w:rsidRDefault="00466C5F" w:rsidP="001162DA">
            <w:pPr>
              <w:spacing w:after="150" w:line="240" w:lineRule="auto"/>
              <w:rPr>
                <w:rFonts w:ascii="Helvetica" w:eastAsia="Times New Roman" w:hAnsi="Helvetica" w:cs="Helvetica"/>
                <w:color w:val="333333"/>
                <w:sz w:val="21"/>
                <w:szCs w:val="21"/>
                <w:lang w:eastAsia="ru-RU"/>
              </w:rPr>
            </w:pPr>
            <w:r w:rsidRPr="001162DA">
              <w:rPr>
                <w:rFonts w:ascii="Helvetica" w:eastAsia="Times New Roman" w:hAnsi="Helvetica" w:cs="Helvetica"/>
                <w:b/>
                <w:bCs/>
                <w:color w:val="333333"/>
                <w:sz w:val="21"/>
                <w:szCs w:val="21"/>
                <w:lang w:eastAsia="ru-RU"/>
              </w:rPr>
              <w:t>2.</w:t>
            </w:r>
          </w:p>
        </w:tc>
        <w:tc>
          <w:tcPr>
            <w:tcW w:w="189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66C5F" w:rsidRPr="001162DA" w:rsidRDefault="00466C5F" w:rsidP="001162DA">
            <w:pPr>
              <w:spacing w:after="150" w:line="240" w:lineRule="auto"/>
              <w:rPr>
                <w:rFonts w:ascii="Helvetica" w:eastAsia="Times New Roman" w:hAnsi="Helvetica" w:cs="Helvetica"/>
                <w:color w:val="333333"/>
                <w:sz w:val="21"/>
                <w:szCs w:val="21"/>
                <w:lang w:eastAsia="ru-RU"/>
              </w:rPr>
            </w:pPr>
            <w:r w:rsidRPr="001162DA">
              <w:rPr>
                <w:rFonts w:ascii="Helvetica" w:eastAsia="Times New Roman" w:hAnsi="Helvetica" w:cs="Helvetica"/>
                <w:b/>
                <w:bCs/>
                <w:color w:val="333333"/>
                <w:sz w:val="21"/>
                <w:szCs w:val="21"/>
                <w:lang w:eastAsia="ru-RU"/>
              </w:rPr>
              <w:t>Специальная физическая подготовка</w:t>
            </w:r>
          </w:p>
        </w:tc>
        <w:tc>
          <w:tcPr>
            <w:tcW w:w="107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66C5F" w:rsidRPr="001162DA" w:rsidRDefault="00466C5F" w:rsidP="001162DA">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b/>
                <w:bCs/>
                <w:color w:val="333333"/>
                <w:sz w:val="21"/>
                <w:szCs w:val="21"/>
                <w:lang w:eastAsia="ru-RU"/>
              </w:rPr>
              <w:t>10</w:t>
            </w:r>
            <w:r w:rsidRPr="001162DA">
              <w:rPr>
                <w:rFonts w:ascii="Helvetica" w:eastAsia="Times New Roman" w:hAnsi="Helvetica" w:cs="Helvetica"/>
                <w:b/>
                <w:bCs/>
                <w:color w:val="333333"/>
                <w:sz w:val="21"/>
                <w:szCs w:val="21"/>
                <w:lang w:eastAsia="ru-RU"/>
              </w:rPr>
              <w:t>часов</w:t>
            </w:r>
          </w:p>
        </w:tc>
        <w:tc>
          <w:tcPr>
            <w:tcW w:w="113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66C5F" w:rsidRPr="001162DA" w:rsidRDefault="00466C5F" w:rsidP="001162DA">
            <w:pPr>
              <w:spacing w:after="150" w:line="240" w:lineRule="auto"/>
              <w:rPr>
                <w:rFonts w:ascii="Helvetica" w:eastAsia="Times New Roman" w:hAnsi="Helvetica" w:cs="Helvetica"/>
                <w:color w:val="333333"/>
                <w:sz w:val="21"/>
                <w:szCs w:val="21"/>
                <w:lang w:eastAsia="ru-RU"/>
              </w:rPr>
            </w:pPr>
            <w:r w:rsidRPr="001162DA">
              <w:rPr>
                <w:rFonts w:ascii="Helvetica" w:eastAsia="Times New Roman" w:hAnsi="Helvetica" w:cs="Helvetica"/>
                <w:color w:val="333333"/>
                <w:sz w:val="21"/>
                <w:szCs w:val="21"/>
                <w:lang w:eastAsia="ru-RU"/>
              </w:rPr>
              <w:t>Упражнения индивидуальные и в парах.</w:t>
            </w:r>
          </w:p>
          <w:p w:rsidR="00466C5F" w:rsidRPr="001162DA" w:rsidRDefault="00466C5F" w:rsidP="001162DA">
            <w:pPr>
              <w:spacing w:after="150" w:line="240" w:lineRule="auto"/>
              <w:rPr>
                <w:rFonts w:ascii="Helvetica" w:eastAsia="Times New Roman" w:hAnsi="Helvetica" w:cs="Helvetica"/>
                <w:color w:val="333333"/>
                <w:sz w:val="21"/>
                <w:szCs w:val="21"/>
                <w:lang w:eastAsia="ru-RU"/>
              </w:rPr>
            </w:pPr>
            <w:r w:rsidRPr="001162DA">
              <w:rPr>
                <w:rFonts w:ascii="Helvetica" w:eastAsia="Times New Roman" w:hAnsi="Helvetica" w:cs="Helvetica"/>
                <w:color w:val="333333"/>
                <w:sz w:val="21"/>
                <w:szCs w:val="21"/>
                <w:lang w:eastAsia="ru-RU"/>
              </w:rPr>
              <w:t>Упражнения с гимнастическими палками.</w:t>
            </w:r>
          </w:p>
          <w:p w:rsidR="00466C5F" w:rsidRPr="001162DA" w:rsidRDefault="00466C5F" w:rsidP="001162DA">
            <w:pPr>
              <w:spacing w:after="150" w:line="240" w:lineRule="auto"/>
              <w:rPr>
                <w:rFonts w:ascii="Helvetica" w:eastAsia="Times New Roman" w:hAnsi="Helvetica" w:cs="Helvetica"/>
                <w:color w:val="333333"/>
                <w:sz w:val="21"/>
                <w:szCs w:val="21"/>
                <w:lang w:eastAsia="ru-RU"/>
              </w:rPr>
            </w:pPr>
            <w:r w:rsidRPr="001162DA">
              <w:rPr>
                <w:rFonts w:ascii="Helvetica" w:eastAsia="Times New Roman" w:hAnsi="Helvetica" w:cs="Helvetica"/>
                <w:color w:val="333333"/>
                <w:sz w:val="21"/>
                <w:szCs w:val="21"/>
                <w:lang w:eastAsia="ru-RU"/>
              </w:rPr>
              <w:t>Упражнения для привития навыков быстроты ответных действий.</w:t>
            </w:r>
          </w:p>
          <w:p w:rsidR="00466C5F" w:rsidRPr="001162DA" w:rsidRDefault="00466C5F" w:rsidP="001162DA">
            <w:pPr>
              <w:spacing w:after="150" w:line="240" w:lineRule="auto"/>
              <w:rPr>
                <w:rFonts w:ascii="Helvetica" w:eastAsia="Times New Roman" w:hAnsi="Helvetica" w:cs="Helvetica"/>
                <w:color w:val="333333"/>
                <w:sz w:val="21"/>
                <w:szCs w:val="21"/>
                <w:lang w:eastAsia="ru-RU"/>
              </w:rPr>
            </w:pPr>
            <w:r w:rsidRPr="001162DA">
              <w:rPr>
                <w:rFonts w:ascii="Helvetica" w:eastAsia="Times New Roman" w:hAnsi="Helvetica" w:cs="Helvetica"/>
                <w:color w:val="333333"/>
                <w:sz w:val="21"/>
                <w:szCs w:val="21"/>
                <w:lang w:eastAsia="ru-RU"/>
              </w:rPr>
              <w:t>Упражнения для развития прыгучести.</w:t>
            </w:r>
          </w:p>
          <w:p w:rsidR="00466C5F" w:rsidRPr="001162DA" w:rsidRDefault="00466C5F" w:rsidP="001162DA">
            <w:pPr>
              <w:spacing w:after="150" w:line="240" w:lineRule="auto"/>
              <w:rPr>
                <w:rFonts w:ascii="Helvetica" w:eastAsia="Times New Roman" w:hAnsi="Helvetica" w:cs="Helvetica"/>
                <w:color w:val="333333"/>
                <w:sz w:val="21"/>
                <w:szCs w:val="21"/>
                <w:lang w:eastAsia="ru-RU"/>
              </w:rPr>
            </w:pPr>
            <w:r w:rsidRPr="001162DA">
              <w:rPr>
                <w:rFonts w:ascii="Helvetica" w:eastAsia="Times New Roman" w:hAnsi="Helvetica" w:cs="Helvetica"/>
                <w:color w:val="333333"/>
                <w:sz w:val="21"/>
                <w:szCs w:val="21"/>
                <w:lang w:eastAsia="ru-RU"/>
              </w:rPr>
              <w:t>Упражнения для развития качеств, необходимых при выполнении приема и передачи мяча.</w:t>
            </w:r>
          </w:p>
          <w:p w:rsidR="00466C5F" w:rsidRPr="001162DA" w:rsidRDefault="00466C5F" w:rsidP="001162DA">
            <w:pPr>
              <w:spacing w:after="150" w:line="240" w:lineRule="auto"/>
              <w:rPr>
                <w:rFonts w:ascii="Helvetica" w:eastAsia="Times New Roman" w:hAnsi="Helvetica" w:cs="Helvetica"/>
                <w:color w:val="333333"/>
                <w:sz w:val="21"/>
                <w:szCs w:val="21"/>
                <w:lang w:eastAsia="ru-RU"/>
              </w:rPr>
            </w:pPr>
            <w:r w:rsidRPr="001162DA">
              <w:rPr>
                <w:rFonts w:ascii="Helvetica" w:eastAsia="Times New Roman" w:hAnsi="Helvetica" w:cs="Helvetica"/>
                <w:color w:val="333333"/>
                <w:sz w:val="21"/>
                <w:szCs w:val="21"/>
                <w:lang w:eastAsia="ru-RU"/>
              </w:rPr>
              <w:t>Упражнение для развития качеств, необходимых при выполнении подачи мяча.</w:t>
            </w:r>
          </w:p>
          <w:p w:rsidR="00466C5F" w:rsidRPr="001162DA" w:rsidRDefault="00466C5F" w:rsidP="001162DA">
            <w:pPr>
              <w:spacing w:after="150" w:line="240" w:lineRule="auto"/>
              <w:rPr>
                <w:rFonts w:ascii="Helvetica" w:eastAsia="Times New Roman" w:hAnsi="Helvetica" w:cs="Helvetica"/>
                <w:color w:val="333333"/>
                <w:sz w:val="21"/>
                <w:szCs w:val="21"/>
                <w:lang w:eastAsia="ru-RU"/>
              </w:rPr>
            </w:pPr>
            <w:r w:rsidRPr="001162DA">
              <w:rPr>
                <w:rFonts w:ascii="Helvetica" w:eastAsia="Times New Roman" w:hAnsi="Helvetica" w:cs="Helvetica"/>
                <w:color w:val="333333"/>
                <w:sz w:val="21"/>
                <w:szCs w:val="21"/>
                <w:lang w:eastAsia="ru-RU"/>
              </w:rPr>
              <w:t>Упражнения для развития качеств, необходимых при выполнении нападающих ударов.</w:t>
            </w:r>
          </w:p>
          <w:p w:rsidR="00466C5F" w:rsidRPr="001162DA" w:rsidRDefault="00466C5F" w:rsidP="001162DA">
            <w:pPr>
              <w:spacing w:after="150" w:line="240" w:lineRule="auto"/>
              <w:rPr>
                <w:rFonts w:ascii="Helvetica" w:eastAsia="Times New Roman" w:hAnsi="Helvetica" w:cs="Helvetica"/>
                <w:color w:val="333333"/>
                <w:sz w:val="21"/>
                <w:szCs w:val="21"/>
                <w:lang w:eastAsia="ru-RU"/>
              </w:rPr>
            </w:pPr>
            <w:r w:rsidRPr="001162DA">
              <w:rPr>
                <w:rFonts w:ascii="Helvetica" w:eastAsia="Times New Roman" w:hAnsi="Helvetica" w:cs="Helvetica"/>
                <w:color w:val="333333"/>
                <w:sz w:val="21"/>
                <w:szCs w:val="21"/>
                <w:lang w:eastAsia="ru-RU"/>
              </w:rPr>
              <w:lastRenderedPageBreak/>
              <w:t>Упражнения для развития качеств, необходимых при блокировании.</w:t>
            </w:r>
          </w:p>
        </w:tc>
      </w:tr>
      <w:tr w:rsidR="00466C5F" w:rsidRPr="001162DA" w:rsidTr="009F4BF2">
        <w:tc>
          <w:tcPr>
            <w:tcW w:w="51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66C5F" w:rsidRPr="001162DA" w:rsidRDefault="00466C5F" w:rsidP="001162DA">
            <w:pPr>
              <w:spacing w:after="150" w:line="240" w:lineRule="auto"/>
              <w:rPr>
                <w:rFonts w:ascii="Helvetica" w:eastAsia="Times New Roman" w:hAnsi="Helvetica" w:cs="Helvetica"/>
                <w:color w:val="333333"/>
                <w:sz w:val="21"/>
                <w:szCs w:val="21"/>
                <w:lang w:eastAsia="ru-RU"/>
              </w:rPr>
            </w:pPr>
            <w:r w:rsidRPr="001162DA">
              <w:rPr>
                <w:rFonts w:ascii="Helvetica" w:eastAsia="Times New Roman" w:hAnsi="Helvetica" w:cs="Helvetica"/>
                <w:b/>
                <w:bCs/>
                <w:color w:val="333333"/>
                <w:sz w:val="21"/>
                <w:szCs w:val="21"/>
                <w:lang w:eastAsia="ru-RU"/>
              </w:rPr>
              <w:lastRenderedPageBreak/>
              <w:t>3.</w:t>
            </w:r>
          </w:p>
        </w:tc>
        <w:tc>
          <w:tcPr>
            <w:tcW w:w="189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66C5F" w:rsidRPr="001162DA" w:rsidRDefault="00466C5F" w:rsidP="001162DA">
            <w:pPr>
              <w:spacing w:after="150" w:line="240" w:lineRule="auto"/>
              <w:rPr>
                <w:rFonts w:ascii="Helvetica" w:eastAsia="Times New Roman" w:hAnsi="Helvetica" w:cs="Helvetica"/>
                <w:color w:val="333333"/>
                <w:sz w:val="21"/>
                <w:szCs w:val="21"/>
                <w:lang w:eastAsia="ru-RU"/>
              </w:rPr>
            </w:pPr>
            <w:r w:rsidRPr="001162DA">
              <w:rPr>
                <w:rFonts w:ascii="Helvetica" w:eastAsia="Times New Roman" w:hAnsi="Helvetica" w:cs="Helvetica"/>
                <w:b/>
                <w:bCs/>
                <w:color w:val="333333"/>
                <w:sz w:val="21"/>
                <w:szCs w:val="21"/>
                <w:lang w:eastAsia="ru-RU"/>
              </w:rPr>
              <w:t>Техническая подготовка</w:t>
            </w:r>
          </w:p>
          <w:p w:rsidR="00466C5F" w:rsidRPr="001162DA" w:rsidRDefault="00466C5F" w:rsidP="001162DA">
            <w:pPr>
              <w:spacing w:after="150" w:line="240" w:lineRule="auto"/>
              <w:rPr>
                <w:rFonts w:ascii="Helvetica" w:eastAsia="Times New Roman" w:hAnsi="Helvetica" w:cs="Helvetica"/>
                <w:color w:val="333333"/>
                <w:sz w:val="21"/>
                <w:szCs w:val="21"/>
                <w:lang w:eastAsia="ru-RU"/>
              </w:rPr>
            </w:pPr>
            <w:r w:rsidRPr="001162DA">
              <w:rPr>
                <w:rFonts w:ascii="Helvetica" w:eastAsia="Times New Roman" w:hAnsi="Helvetica" w:cs="Helvetica"/>
                <w:color w:val="333333"/>
                <w:sz w:val="21"/>
                <w:szCs w:val="21"/>
                <w:lang w:eastAsia="ru-RU"/>
              </w:rPr>
              <w:t>1)Техника нападения</w:t>
            </w:r>
          </w:p>
          <w:p w:rsidR="00466C5F" w:rsidRPr="001162DA" w:rsidRDefault="00466C5F" w:rsidP="001162DA">
            <w:pPr>
              <w:spacing w:after="150" w:line="240" w:lineRule="auto"/>
              <w:rPr>
                <w:rFonts w:ascii="Helvetica" w:eastAsia="Times New Roman" w:hAnsi="Helvetica" w:cs="Helvetica"/>
                <w:color w:val="333333"/>
                <w:sz w:val="21"/>
                <w:szCs w:val="21"/>
                <w:lang w:eastAsia="ru-RU"/>
              </w:rPr>
            </w:pPr>
            <w:r w:rsidRPr="001162DA">
              <w:rPr>
                <w:rFonts w:ascii="Helvetica" w:eastAsia="Times New Roman" w:hAnsi="Helvetica" w:cs="Helvetica"/>
                <w:color w:val="333333"/>
                <w:sz w:val="21"/>
                <w:szCs w:val="21"/>
                <w:lang w:eastAsia="ru-RU"/>
              </w:rPr>
              <w:t>-действия без мяча</w:t>
            </w:r>
          </w:p>
          <w:p w:rsidR="00466C5F" w:rsidRPr="001162DA" w:rsidRDefault="00466C5F" w:rsidP="001162DA">
            <w:pPr>
              <w:spacing w:after="150" w:line="240" w:lineRule="auto"/>
              <w:rPr>
                <w:rFonts w:ascii="Helvetica" w:eastAsia="Times New Roman" w:hAnsi="Helvetica" w:cs="Helvetica"/>
                <w:color w:val="333333"/>
                <w:sz w:val="21"/>
                <w:szCs w:val="21"/>
                <w:lang w:eastAsia="ru-RU"/>
              </w:rPr>
            </w:pPr>
            <w:r w:rsidRPr="001162DA">
              <w:rPr>
                <w:rFonts w:ascii="Helvetica" w:eastAsia="Times New Roman" w:hAnsi="Helvetica" w:cs="Helvetica"/>
                <w:color w:val="333333"/>
                <w:sz w:val="21"/>
                <w:szCs w:val="21"/>
                <w:lang w:eastAsia="ru-RU"/>
              </w:rPr>
              <w:t>-действие с мячом</w:t>
            </w:r>
          </w:p>
          <w:p w:rsidR="00466C5F" w:rsidRPr="001162DA" w:rsidRDefault="00466C5F" w:rsidP="001162DA">
            <w:pPr>
              <w:spacing w:after="150" w:line="240" w:lineRule="auto"/>
              <w:rPr>
                <w:rFonts w:ascii="Helvetica" w:eastAsia="Times New Roman" w:hAnsi="Helvetica" w:cs="Helvetica"/>
                <w:color w:val="333333"/>
                <w:sz w:val="21"/>
                <w:szCs w:val="21"/>
                <w:lang w:eastAsia="ru-RU"/>
              </w:rPr>
            </w:pPr>
          </w:p>
          <w:p w:rsidR="00466C5F" w:rsidRPr="001162DA" w:rsidRDefault="00466C5F" w:rsidP="001162DA">
            <w:pPr>
              <w:spacing w:after="150" w:line="240" w:lineRule="auto"/>
              <w:rPr>
                <w:rFonts w:ascii="Helvetica" w:eastAsia="Times New Roman" w:hAnsi="Helvetica" w:cs="Helvetica"/>
                <w:color w:val="333333"/>
                <w:sz w:val="21"/>
                <w:szCs w:val="21"/>
                <w:lang w:eastAsia="ru-RU"/>
              </w:rPr>
            </w:pPr>
          </w:p>
          <w:p w:rsidR="00466C5F" w:rsidRPr="001162DA" w:rsidRDefault="00466C5F" w:rsidP="001162DA">
            <w:pPr>
              <w:spacing w:after="150" w:line="240" w:lineRule="auto"/>
              <w:rPr>
                <w:rFonts w:ascii="Helvetica" w:eastAsia="Times New Roman" w:hAnsi="Helvetica" w:cs="Helvetica"/>
                <w:color w:val="333333"/>
                <w:sz w:val="21"/>
                <w:szCs w:val="21"/>
                <w:lang w:eastAsia="ru-RU"/>
              </w:rPr>
            </w:pPr>
          </w:p>
          <w:p w:rsidR="00466C5F" w:rsidRPr="001162DA" w:rsidRDefault="00466C5F" w:rsidP="001162DA">
            <w:pPr>
              <w:spacing w:after="150" w:line="240" w:lineRule="auto"/>
              <w:rPr>
                <w:rFonts w:ascii="Helvetica" w:eastAsia="Times New Roman" w:hAnsi="Helvetica" w:cs="Helvetica"/>
                <w:color w:val="333333"/>
                <w:sz w:val="21"/>
                <w:szCs w:val="21"/>
                <w:lang w:eastAsia="ru-RU"/>
              </w:rPr>
            </w:pPr>
          </w:p>
          <w:p w:rsidR="00466C5F" w:rsidRPr="001162DA" w:rsidRDefault="00466C5F" w:rsidP="001162DA">
            <w:pPr>
              <w:spacing w:after="150" w:line="240" w:lineRule="auto"/>
              <w:rPr>
                <w:rFonts w:ascii="Helvetica" w:eastAsia="Times New Roman" w:hAnsi="Helvetica" w:cs="Helvetica"/>
                <w:color w:val="333333"/>
                <w:sz w:val="21"/>
                <w:szCs w:val="21"/>
                <w:lang w:eastAsia="ru-RU"/>
              </w:rPr>
            </w:pPr>
          </w:p>
          <w:p w:rsidR="00466C5F" w:rsidRPr="001162DA" w:rsidRDefault="00466C5F" w:rsidP="001162DA">
            <w:pPr>
              <w:spacing w:after="150" w:line="240" w:lineRule="auto"/>
              <w:rPr>
                <w:rFonts w:ascii="Helvetica" w:eastAsia="Times New Roman" w:hAnsi="Helvetica" w:cs="Helvetica"/>
                <w:color w:val="333333"/>
                <w:sz w:val="21"/>
                <w:szCs w:val="21"/>
                <w:lang w:eastAsia="ru-RU"/>
              </w:rPr>
            </w:pPr>
          </w:p>
          <w:p w:rsidR="00466C5F" w:rsidRPr="001162DA" w:rsidRDefault="00466C5F" w:rsidP="001162DA">
            <w:pPr>
              <w:spacing w:after="150" w:line="240" w:lineRule="auto"/>
              <w:rPr>
                <w:rFonts w:ascii="Helvetica" w:eastAsia="Times New Roman" w:hAnsi="Helvetica" w:cs="Helvetica"/>
                <w:color w:val="333333"/>
                <w:sz w:val="21"/>
                <w:szCs w:val="21"/>
                <w:lang w:eastAsia="ru-RU"/>
              </w:rPr>
            </w:pPr>
          </w:p>
          <w:p w:rsidR="00466C5F" w:rsidRPr="001162DA" w:rsidRDefault="00466C5F" w:rsidP="001162DA">
            <w:pPr>
              <w:spacing w:after="150" w:line="240" w:lineRule="auto"/>
              <w:rPr>
                <w:rFonts w:ascii="Helvetica" w:eastAsia="Times New Roman" w:hAnsi="Helvetica" w:cs="Helvetica"/>
                <w:color w:val="333333"/>
                <w:sz w:val="21"/>
                <w:szCs w:val="21"/>
                <w:lang w:eastAsia="ru-RU"/>
              </w:rPr>
            </w:pPr>
          </w:p>
          <w:p w:rsidR="00466C5F" w:rsidRPr="001162DA" w:rsidRDefault="00466C5F" w:rsidP="001162DA">
            <w:pPr>
              <w:spacing w:after="150" w:line="240" w:lineRule="auto"/>
              <w:rPr>
                <w:rFonts w:ascii="Helvetica" w:eastAsia="Times New Roman" w:hAnsi="Helvetica" w:cs="Helvetica"/>
                <w:color w:val="333333"/>
                <w:sz w:val="21"/>
                <w:szCs w:val="21"/>
                <w:lang w:eastAsia="ru-RU"/>
              </w:rPr>
            </w:pPr>
          </w:p>
          <w:p w:rsidR="00466C5F" w:rsidRPr="001162DA" w:rsidRDefault="00466C5F" w:rsidP="001162DA">
            <w:pPr>
              <w:spacing w:after="150" w:line="240" w:lineRule="auto"/>
              <w:rPr>
                <w:rFonts w:ascii="Helvetica" w:eastAsia="Times New Roman" w:hAnsi="Helvetica" w:cs="Helvetica"/>
                <w:color w:val="333333"/>
                <w:sz w:val="21"/>
                <w:szCs w:val="21"/>
                <w:lang w:eastAsia="ru-RU"/>
              </w:rPr>
            </w:pPr>
            <w:r w:rsidRPr="001162DA">
              <w:rPr>
                <w:rFonts w:ascii="Helvetica" w:eastAsia="Times New Roman" w:hAnsi="Helvetica" w:cs="Helvetica"/>
                <w:color w:val="333333"/>
                <w:sz w:val="21"/>
                <w:szCs w:val="21"/>
                <w:lang w:eastAsia="ru-RU"/>
              </w:rPr>
              <w:t>2) Техника защиты</w:t>
            </w:r>
          </w:p>
          <w:p w:rsidR="00466C5F" w:rsidRPr="001162DA" w:rsidRDefault="00466C5F" w:rsidP="001162DA">
            <w:pPr>
              <w:spacing w:after="150" w:line="240" w:lineRule="auto"/>
              <w:rPr>
                <w:rFonts w:ascii="Helvetica" w:eastAsia="Times New Roman" w:hAnsi="Helvetica" w:cs="Helvetica"/>
                <w:color w:val="333333"/>
                <w:sz w:val="21"/>
                <w:szCs w:val="21"/>
                <w:lang w:eastAsia="ru-RU"/>
              </w:rPr>
            </w:pPr>
            <w:r w:rsidRPr="001162DA">
              <w:rPr>
                <w:rFonts w:ascii="Helvetica" w:eastAsia="Times New Roman" w:hAnsi="Helvetica" w:cs="Helvetica"/>
                <w:color w:val="333333"/>
                <w:sz w:val="21"/>
                <w:szCs w:val="21"/>
                <w:lang w:eastAsia="ru-RU"/>
              </w:rPr>
              <w:t>-действия без мяча</w:t>
            </w:r>
          </w:p>
          <w:p w:rsidR="00466C5F" w:rsidRPr="001162DA" w:rsidRDefault="00466C5F" w:rsidP="001162DA">
            <w:pPr>
              <w:spacing w:after="150" w:line="240" w:lineRule="auto"/>
              <w:rPr>
                <w:rFonts w:ascii="Helvetica" w:eastAsia="Times New Roman" w:hAnsi="Helvetica" w:cs="Helvetica"/>
                <w:color w:val="333333"/>
                <w:sz w:val="21"/>
                <w:szCs w:val="21"/>
                <w:lang w:eastAsia="ru-RU"/>
              </w:rPr>
            </w:pPr>
            <w:r w:rsidRPr="001162DA">
              <w:rPr>
                <w:rFonts w:ascii="Helvetica" w:eastAsia="Times New Roman" w:hAnsi="Helvetica" w:cs="Helvetica"/>
                <w:color w:val="333333"/>
                <w:sz w:val="21"/>
                <w:szCs w:val="21"/>
                <w:lang w:eastAsia="ru-RU"/>
              </w:rPr>
              <w:t>-действия с мячом</w:t>
            </w:r>
          </w:p>
          <w:p w:rsidR="00466C5F" w:rsidRPr="001162DA" w:rsidRDefault="00466C5F" w:rsidP="001162DA">
            <w:pPr>
              <w:spacing w:after="150" w:line="240" w:lineRule="auto"/>
              <w:rPr>
                <w:rFonts w:ascii="Helvetica" w:eastAsia="Times New Roman" w:hAnsi="Helvetica" w:cs="Helvetica"/>
                <w:color w:val="333333"/>
                <w:sz w:val="21"/>
                <w:szCs w:val="21"/>
                <w:lang w:eastAsia="ru-RU"/>
              </w:rPr>
            </w:pPr>
          </w:p>
          <w:p w:rsidR="00466C5F" w:rsidRPr="001162DA" w:rsidRDefault="00466C5F" w:rsidP="001162DA">
            <w:pPr>
              <w:spacing w:after="150" w:line="240" w:lineRule="auto"/>
              <w:rPr>
                <w:rFonts w:ascii="Helvetica" w:eastAsia="Times New Roman" w:hAnsi="Helvetica" w:cs="Helvetica"/>
                <w:color w:val="333333"/>
                <w:sz w:val="21"/>
                <w:szCs w:val="21"/>
                <w:lang w:eastAsia="ru-RU"/>
              </w:rPr>
            </w:pPr>
            <w:r w:rsidRPr="001162DA">
              <w:rPr>
                <w:rFonts w:ascii="Helvetica" w:eastAsia="Times New Roman" w:hAnsi="Helvetica" w:cs="Helvetica"/>
                <w:color w:val="333333"/>
                <w:sz w:val="21"/>
                <w:szCs w:val="21"/>
                <w:lang w:eastAsia="ru-RU"/>
              </w:rPr>
              <w:t>-блокирование</w:t>
            </w:r>
          </w:p>
        </w:tc>
        <w:tc>
          <w:tcPr>
            <w:tcW w:w="107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66C5F" w:rsidRPr="001162DA" w:rsidRDefault="00466C5F" w:rsidP="001162DA">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b/>
                <w:bCs/>
                <w:color w:val="333333"/>
                <w:sz w:val="21"/>
                <w:szCs w:val="21"/>
                <w:lang w:eastAsia="ru-RU"/>
              </w:rPr>
              <w:t>16</w:t>
            </w:r>
            <w:r w:rsidRPr="001162DA">
              <w:rPr>
                <w:rFonts w:ascii="Helvetica" w:eastAsia="Times New Roman" w:hAnsi="Helvetica" w:cs="Helvetica"/>
                <w:b/>
                <w:bCs/>
                <w:color w:val="333333"/>
                <w:sz w:val="21"/>
                <w:szCs w:val="21"/>
                <w:lang w:eastAsia="ru-RU"/>
              </w:rPr>
              <w:t>часов</w:t>
            </w:r>
          </w:p>
        </w:tc>
        <w:tc>
          <w:tcPr>
            <w:tcW w:w="113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66C5F" w:rsidRPr="001162DA" w:rsidRDefault="00466C5F" w:rsidP="001162DA">
            <w:pPr>
              <w:spacing w:after="150" w:line="240" w:lineRule="auto"/>
              <w:rPr>
                <w:rFonts w:ascii="Helvetica" w:eastAsia="Times New Roman" w:hAnsi="Helvetica" w:cs="Helvetica"/>
                <w:color w:val="333333"/>
                <w:sz w:val="21"/>
                <w:szCs w:val="21"/>
                <w:lang w:eastAsia="ru-RU"/>
              </w:rPr>
            </w:pPr>
          </w:p>
          <w:p w:rsidR="00466C5F" w:rsidRPr="001162DA" w:rsidRDefault="00466C5F" w:rsidP="001162DA">
            <w:pPr>
              <w:spacing w:after="150" w:line="240" w:lineRule="auto"/>
              <w:rPr>
                <w:rFonts w:ascii="Helvetica" w:eastAsia="Times New Roman" w:hAnsi="Helvetica" w:cs="Helvetica"/>
                <w:color w:val="333333"/>
                <w:sz w:val="21"/>
                <w:szCs w:val="21"/>
                <w:lang w:eastAsia="ru-RU"/>
              </w:rPr>
            </w:pPr>
          </w:p>
          <w:p w:rsidR="00466C5F" w:rsidRPr="001162DA" w:rsidRDefault="00466C5F" w:rsidP="001162DA">
            <w:pPr>
              <w:spacing w:after="150" w:line="240" w:lineRule="auto"/>
              <w:rPr>
                <w:rFonts w:ascii="Helvetica" w:eastAsia="Times New Roman" w:hAnsi="Helvetica" w:cs="Helvetica"/>
                <w:color w:val="333333"/>
                <w:sz w:val="21"/>
                <w:szCs w:val="21"/>
                <w:lang w:eastAsia="ru-RU"/>
              </w:rPr>
            </w:pPr>
          </w:p>
          <w:p w:rsidR="00466C5F" w:rsidRPr="001162DA" w:rsidRDefault="00466C5F" w:rsidP="001162DA">
            <w:pPr>
              <w:spacing w:after="150" w:line="240" w:lineRule="auto"/>
              <w:rPr>
                <w:rFonts w:ascii="Helvetica" w:eastAsia="Times New Roman" w:hAnsi="Helvetica" w:cs="Helvetica"/>
                <w:color w:val="333333"/>
                <w:sz w:val="21"/>
                <w:szCs w:val="21"/>
                <w:lang w:eastAsia="ru-RU"/>
              </w:rPr>
            </w:pPr>
            <w:r w:rsidRPr="001162DA">
              <w:rPr>
                <w:rFonts w:ascii="Helvetica" w:eastAsia="Times New Roman" w:hAnsi="Helvetica" w:cs="Helvetica"/>
                <w:color w:val="333333"/>
                <w:sz w:val="21"/>
                <w:szCs w:val="21"/>
                <w:lang w:eastAsia="ru-RU"/>
              </w:rPr>
              <w:t>Стартовая стойка: основная, низкая. Ходьба, бег, перемещаясь лицом вперед. Перемещения приставными шагами. Сочетание стоек и перемещений. Перемещения спиной вперед.</w:t>
            </w:r>
          </w:p>
          <w:p w:rsidR="00466C5F" w:rsidRPr="001162DA" w:rsidRDefault="00466C5F" w:rsidP="001162DA">
            <w:pPr>
              <w:spacing w:after="150" w:line="240" w:lineRule="auto"/>
              <w:rPr>
                <w:rFonts w:ascii="Helvetica" w:eastAsia="Times New Roman" w:hAnsi="Helvetica" w:cs="Helvetica"/>
                <w:color w:val="333333"/>
                <w:sz w:val="21"/>
                <w:szCs w:val="21"/>
                <w:lang w:eastAsia="ru-RU"/>
              </w:rPr>
            </w:pPr>
          </w:p>
          <w:p w:rsidR="00466C5F" w:rsidRPr="001162DA" w:rsidRDefault="00466C5F" w:rsidP="001162DA">
            <w:pPr>
              <w:spacing w:after="150" w:line="240" w:lineRule="auto"/>
              <w:rPr>
                <w:rFonts w:ascii="Helvetica" w:eastAsia="Times New Roman" w:hAnsi="Helvetica" w:cs="Helvetica"/>
                <w:color w:val="333333"/>
                <w:sz w:val="21"/>
                <w:szCs w:val="21"/>
                <w:lang w:eastAsia="ru-RU"/>
              </w:rPr>
            </w:pPr>
            <w:r w:rsidRPr="001162DA">
              <w:rPr>
                <w:rFonts w:ascii="Helvetica" w:eastAsia="Times New Roman" w:hAnsi="Helvetica" w:cs="Helvetica"/>
                <w:color w:val="333333"/>
                <w:sz w:val="21"/>
                <w:szCs w:val="21"/>
                <w:lang w:eastAsia="ru-RU"/>
              </w:rPr>
              <w:t>Передача мяча сверху, снизу двумя руками, передача в стенку на месте с изменением высоты и расстояния от стены. Передача мяча в парах во встречных колоннах, передача над собой. Передача в треугольнике в зонах: 6-3-4, 6-3-2. Передача в прыжке. Отбивание мяча кулаком через сетку, стоя близко от нее. Отбивание мяча, отскочившего от сетки.</w:t>
            </w:r>
          </w:p>
          <w:p w:rsidR="00466C5F" w:rsidRPr="001162DA" w:rsidRDefault="00466C5F" w:rsidP="001162DA">
            <w:pPr>
              <w:spacing w:after="150" w:line="240" w:lineRule="auto"/>
              <w:rPr>
                <w:rFonts w:ascii="Helvetica" w:eastAsia="Times New Roman" w:hAnsi="Helvetica" w:cs="Helvetica"/>
                <w:color w:val="333333"/>
                <w:sz w:val="21"/>
                <w:szCs w:val="21"/>
                <w:lang w:eastAsia="ru-RU"/>
              </w:rPr>
            </w:pPr>
            <w:r w:rsidRPr="001162DA">
              <w:rPr>
                <w:rFonts w:ascii="Helvetica" w:eastAsia="Times New Roman" w:hAnsi="Helvetica" w:cs="Helvetica"/>
                <w:b/>
                <w:bCs/>
                <w:color w:val="333333"/>
                <w:sz w:val="21"/>
                <w:szCs w:val="21"/>
                <w:lang w:eastAsia="ru-RU"/>
              </w:rPr>
              <w:t>Подача мяча</w:t>
            </w:r>
            <w:r w:rsidRPr="001162DA">
              <w:rPr>
                <w:rFonts w:ascii="Helvetica" w:eastAsia="Times New Roman" w:hAnsi="Helvetica" w:cs="Helvetica"/>
                <w:color w:val="333333"/>
                <w:sz w:val="21"/>
                <w:szCs w:val="21"/>
                <w:lang w:eastAsia="ru-RU"/>
              </w:rPr>
              <w:t>: нижняя прямая с разных дистанций и из-за лицевой линии. Верхняя прямая подача. Подача в левую и правую половину площадки, дальнюю, ближнюю половину площадки. Соревнования на точность попадания в зоны.</w:t>
            </w:r>
          </w:p>
          <w:p w:rsidR="00466C5F" w:rsidRPr="001162DA" w:rsidRDefault="00466C5F" w:rsidP="001162DA">
            <w:pPr>
              <w:spacing w:after="150" w:line="240" w:lineRule="auto"/>
              <w:rPr>
                <w:rFonts w:ascii="Helvetica" w:eastAsia="Times New Roman" w:hAnsi="Helvetica" w:cs="Helvetica"/>
                <w:color w:val="333333"/>
                <w:sz w:val="21"/>
                <w:szCs w:val="21"/>
                <w:lang w:eastAsia="ru-RU"/>
              </w:rPr>
            </w:pPr>
            <w:r w:rsidRPr="001162DA">
              <w:rPr>
                <w:rFonts w:ascii="Helvetica" w:eastAsia="Times New Roman" w:hAnsi="Helvetica" w:cs="Helvetica"/>
                <w:color w:val="333333"/>
                <w:sz w:val="21"/>
                <w:szCs w:val="21"/>
                <w:lang w:eastAsia="ru-RU"/>
              </w:rPr>
              <w:t>Нападающий удар: прямой нападающий удар сильнейшей рукой. Прыжок вверх толчком двух ног 1,2,3 шагов разбега. Удар кистью по волейбольному мячу. Бросок теннисного мяча через сетку с места и с разбега.</w:t>
            </w:r>
          </w:p>
          <w:p w:rsidR="00466C5F" w:rsidRPr="001162DA" w:rsidRDefault="00466C5F" w:rsidP="001162DA">
            <w:pPr>
              <w:spacing w:after="150" w:line="240" w:lineRule="auto"/>
              <w:rPr>
                <w:rFonts w:ascii="Helvetica" w:eastAsia="Times New Roman" w:hAnsi="Helvetica" w:cs="Helvetica"/>
                <w:color w:val="333333"/>
                <w:sz w:val="21"/>
                <w:szCs w:val="21"/>
                <w:lang w:eastAsia="ru-RU"/>
              </w:rPr>
            </w:pPr>
            <w:r w:rsidRPr="001162DA">
              <w:rPr>
                <w:rFonts w:ascii="Helvetica" w:eastAsia="Times New Roman" w:hAnsi="Helvetica" w:cs="Helvetica"/>
                <w:color w:val="333333"/>
                <w:sz w:val="21"/>
                <w:szCs w:val="21"/>
                <w:lang w:eastAsia="ru-RU"/>
              </w:rPr>
              <w:t>Стартовая стойка: основная, низкая. Ходьба, бег, перемещаясь лицом вперед. Перемещения приставными шагами. Сочетание стоек и перемещений. Перемещения спиной вперед, боком вперед.</w:t>
            </w:r>
          </w:p>
          <w:p w:rsidR="00466C5F" w:rsidRPr="001162DA" w:rsidRDefault="00466C5F" w:rsidP="001162DA">
            <w:pPr>
              <w:spacing w:after="150" w:line="240" w:lineRule="auto"/>
              <w:rPr>
                <w:rFonts w:ascii="Helvetica" w:eastAsia="Times New Roman" w:hAnsi="Helvetica" w:cs="Helvetica"/>
                <w:color w:val="333333"/>
                <w:sz w:val="21"/>
                <w:szCs w:val="21"/>
                <w:lang w:eastAsia="ru-RU"/>
              </w:rPr>
            </w:pPr>
            <w:proofErr w:type="gramStart"/>
            <w:r w:rsidRPr="001162DA">
              <w:rPr>
                <w:rFonts w:ascii="Helvetica" w:eastAsia="Times New Roman" w:hAnsi="Helvetica" w:cs="Helvetica"/>
                <w:color w:val="333333"/>
                <w:sz w:val="21"/>
                <w:szCs w:val="21"/>
                <w:lang w:eastAsia="ru-RU"/>
              </w:rPr>
              <w:t>Прием мяча сверху, снизу двумя руками, приемы нижней, верхней подач в зоне 6.</w:t>
            </w:r>
            <w:proofErr w:type="gramEnd"/>
            <w:r w:rsidRPr="001162DA">
              <w:rPr>
                <w:rFonts w:ascii="Helvetica" w:eastAsia="Times New Roman" w:hAnsi="Helvetica" w:cs="Helvetica"/>
                <w:color w:val="333333"/>
                <w:sz w:val="21"/>
                <w:szCs w:val="21"/>
                <w:lang w:eastAsia="ru-RU"/>
              </w:rPr>
              <w:t xml:space="preserve"> Прием мяча снизу, сверху во встречных колоннах, прием снизу после нападающего удара. Отбивание мяча через сетку, стоя спиной к сетке.</w:t>
            </w:r>
          </w:p>
          <w:p w:rsidR="00466C5F" w:rsidRPr="001162DA" w:rsidRDefault="00466C5F" w:rsidP="001162DA">
            <w:pPr>
              <w:spacing w:after="150" w:line="240" w:lineRule="auto"/>
              <w:rPr>
                <w:rFonts w:ascii="Helvetica" w:eastAsia="Times New Roman" w:hAnsi="Helvetica" w:cs="Helvetica"/>
                <w:color w:val="333333"/>
                <w:sz w:val="21"/>
                <w:szCs w:val="21"/>
                <w:lang w:eastAsia="ru-RU"/>
              </w:rPr>
            </w:pPr>
            <w:r w:rsidRPr="001162DA">
              <w:rPr>
                <w:rFonts w:ascii="Helvetica" w:eastAsia="Times New Roman" w:hAnsi="Helvetica" w:cs="Helvetica"/>
                <w:color w:val="333333"/>
                <w:sz w:val="21"/>
                <w:szCs w:val="21"/>
                <w:lang w:eastAsia="ru-RU"/>
              </w:rPr>
              <w:t>Одиночное блокирование несильного нападающего удара из зоны 4,2,3. Серия прыжков на блокирование. Блокирование в парах, отталкивание рук над сеткой.</w:t>
            </w:r>
          </w:p>
        </w:tc>
      </w:tr>
      <w:tr w:rsidR="00466C5F" w:rsidRPr="001162DA" w:rsidTr="009F4BF2">
        <w:tc>
          <w:tcPr>
            <w:tcW w:w="51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66C5F" w:rsidRPr="001162DA" w:rsidRDefault="00466C5F" w:rsidP="001162DA">
            <w:pPr>
              <w:spacing w:after="150" w:line="240" w:lineRule="auto"/>
              <w:rPr>
                <w:rFonts w:ascii="Helvetica" w:eastAsia="Times New Roman" w:hAnsi="Helvetica" w:cs="Helvetica"/>
                <w:color w:val="333333"/>
                <w:sz w:val="21"/>
                <w:szCs w:val="21"/>
                <w:lang w:eastAsia="ru-RU"/>
              </w:rPr>
            </w:pPr>
            <w:r w:rsidRPr="001162DA">
              <w:rPr>
                <w:rFonts w:ascii="Helvetica" w:eastAsia="Times New Roman" w:hAnsi="Helvetica" w:cs="Helvetica"/>
                <w:b/>
                <w:bCs/>
                <w:color w:val="333333"/>
                <w:sz w:val="21"/>
                <w:szCs w:val="21"/>
                <w:lang w:eastAsia="ru-RU"/>
              </w:rPr>
              <w:lastRenderedPageBreak/>
              <w:t>4.</w:t>
            </w:r>
          </w:p>
        </w:tc>
        <w:tc>
          <w:tcPr>
            <w:tcW w:w="189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66C5F" w:rsidRPr="001162DA" w:rsidRDefault="00466C5F" w:rsidP="001162DA">
            <w:pPr>
              <w:spacing w:after="150" w:line="240" w:lineRule="auto"/>
              <w:rPr>
                <w:rFonts w:ascii="Helvetica" w:eastAsia="Times New Roman" w:hAnsi="Helvetica" w:cs="Helvetica"/>
                <w:color w:val="333333"/>
                <w:sz w:val="21"/>
                <w:szCs w:val="21"/>
                <w:lang w:eastAsia="ru-RU"/>
              </w:rPr>
            </w:pPr>
            <w:r w:rsidRPr="001162DA">
              <w:rPr>
                <w:rFonts w:ascii="Helvetica" w:eastAsia="Times New Roman" w:hAnsi="Helvetica" w:cs="Helvetica"/>
                <w:b/>
                <w:bCs/>
                <w:color w:val="333333"/>
                <w:sz w:val="21"/>
                <w:szCs w:val="21"/>
                <w:lang w:eastAsia="ru-RU"/>
              </w:rPr>
              <w:t>Тактическая подготовка</w:t>
            </w:r>
          </w:p>
          <w:p w:rsidR="00466C5F" w:rsidRPr="001162DA" w:rsidRDefault="00466C5F" w:rsidP="001162DA">
            <w:pPr>
              <w:spacing w:after="150" w:line="240" w:lineRule="auto"/>
              <w:rPr>
                <w:rFonts w:ascii="Helvetica" w:eastAsia="Times New Roman" w:hAnsi="Helvetica" w:cs="Helvetica"/>
                <w:color w:val="333333"/>
                <w:sz w:val="21"/>
                <w:szCs w:val="21"/>
                <w:lang w:eastAsia="ru-RU"/>
              </w:rPr>
            </w:pPr>
            <w:r w:rsidRPr="001162DA">
              <w:rPr>
                <w:rFonts w:ascii="Helvetica" w:eastAsia="Times New Roman" w:hAnsi="Helvetica" w:cs="Helvetica"/>
                <w:color w:val="333333"/>
                <w:sz w:val="21"/>
                <w:szCs w:val="21"/>
                <w:lang w:eastAsia="ru-RU"/>
              </w:rPr>
              <w:t>1)Тактика нападения</w:t>
            </w:r>
          </w:p>
          <w:p w:rsidR="00466C5F" w:rsidRPr="001162DA" w:rsidRDefault="00466C5F" w:rsidP="001162DA">
            <w:pPr>
              <w:spacing w:after="150" w:line="240" w:lineRule="auto"/>
              <w:rPr>
                <w:rFonts w:ascii="Helvetica" w:eastAsia="Times New Roman" w:hAnsi="Helvetica" w:cs="Helvetica"/>
                <w:color w:val="333333"/>
                <w:sz w:val="21"/>
                <w:szCs w:val="21"/>
                <w:lang w:eastAsia="ru-RU"/>
              </w:rPr>
            </w:pPr>
            <w:r w:rsidRPr="001162DA">
              <w:rPr>
                <w:rFonts w:ascii="Helvetica" w:eastAsia="Times New Roman" w:hAnsi="Helvetica" w:cs="Helvetica"/>
                <w:color w:val="333333"/>
                <w:sz w:val="21"/>
                <w:szCs w:val="21"/>
                <w:lang w:eastAsia="ru-RU"/>
              </w:rPr>
              <w:t>-индивидуальные действия</w:t>
            </w:r>
          </w:p>
          <w:p w:rsidR="00466C5F" w:rsidRPr="001162DA" w:rsidRDefault="00466C5F" w:rsidP="001162DA">
            <w:pPr>
              <w:spacing w:after="150" w:line="240" w:lineRule="auto"/>
              <w:rPr>
                <w:rFonts w:ascii="Helvetica" w:eastAsia="Times New Roman" w:hAnsi="Helvetica" w:cs="Helvetica"/>
                <w:color w:val="333333"/>
                <w:sz w:val="21"/>
                <w:szCs w:val="21"/>
                <w:lang w:eastAsia="ru-RU"/>
              </w:rPr>
            </w:pPr>
            <w:r w:rsidRPr="001162DA">
              <w:rPr>
                <w:rFonts w:ascii="Helvetica" w:eastAsia="Times New Roman" w:hAnsi="Helvetica" w:cs="Helvetica"/>
                <w:color w:val="333333"/>
                <w:sz w:val="21"/>
                <w:szCs w:val="21"/>
                <w:lang w:eastAsia="ru-RU"/>
              </w:rPr>
              <w:t>-групповые действия</w:t>
            </w:r>
          </w:p>
          <w:p w:rsidR="00466C5F" w:rsidRPr="001162DA" w:rsidRDefault="00466C5F" w:rsidP="001162DA">
            <w:pPr>
              <w:spacing w:after="150" w:line="240" w:lineRule="auto"/>
              <w:rPr>
                <w:rFonts w:ascii="Helvetica" w:eastAsia="Times New Roman" w:hAnsi="Helvetica" w:cs="Helvetica"/>
                <w:color w:val="333333"/>
                <w:sz w:val="21"/>
                <w:szCs w:val="21"/>
                <w:lang w:eastAsia="ru-RU"/>
              </w:rPr>
            </w:pPr>
          </w:p>
          <w:p w:rsidR="00466C5F" w:rsidRPr="001162DA" w:rsidRDefault="00466C5F" w:rsidP="001162DA">
            <w:pPr>
              <w:spacing w:after="150" w:line="240" w:lineRule="auto"/>
              <w:rPr>
                <w:rFonts w:ascii="Helvetica" w:eastAsia="Times New Roman" w:hAnsi="Helvetica" w:cs="Helvetica"/>
                <w:color w:val="333333"/>
                <w:sz w:val="21"/>
                <w:szCs w:val="21"/>
                <w:lang w:eastAsia="ru-RU"/>
              </w:rPr>
            </w:pPr>
            <w:r w:rsidRPr="001162DA">
              <w:rPr>
                <w:rFonts w:ascii="Helvetica" w:eastAsia="Times New Roman" w:hAnsi="Helvetica" w:cs="Helvetica"/>
                <w:color w:val="333333"/>
                <w:sz w:val="21"/>
                <w:szCs w:val="21"/>
                <w:lang w:eastAsia="ru-RU"/>
              </w:rPr>
              <w:t>-командные действия</w:t>
            </w:r>
          </w:p>
          <w:p w:rsidR="00466C5F" w:rsidRPr="001162DA" w:rsidRDefault="00466C5F" w:rsidP="001162DA">
            <w:pPr>
              <w:spacing w:after="150" w:line="240" w:lineRule="auto"/>
              <w:rPr>
                <w:rFonts w:ascii="Helvetica" w:eastAsia="Times New Roman" w:hAnsi="Helvetica" w:cs="Helvetica"/>
                <w:color w:val="333333"/>
                <w:sz w:val="21"/>
                <w:szCs w:val="21"/>
                <w:lang w:eastAsia="ru-RU"/>
              </w:rPr>
            </w:pPr>
            <w:r w:rsidRPr="001162DA">
              <w:rPr>
                <w:rFonts w:ascii="Helvetica" w:eastAsia="Times New Roman" w:hAnsi="Helvetica" w:cs="Helvetica"/>
                <w:color w:val="333333"/>
                <w:sz w:val="21"/>
                <w:szCs w:val="21"/>
                <w:lang w:eastAsia="ru-RU"/>
              </w:rPr>
              <w:t>2)Тактика защиты</w:t>
            </w:r>
          </w:p>
          <w:p w:rsidR="00466C5F" w:rsidRPr="001162DA" w:rsidRDefault="00466C5F" w:rsidP="001162DA">
            <w:pPr>
              <w:spacing w:after="150" w:line="240" w:lineRule="auto"/>
              <w:rPr>
                <w:rFonts w:ascii="Helvetica" w:eastAsia="Times New Roman" w:hAnsi="Helvetica" w:cs="Helvetica"/>
                <w:color w:val="333333"/>
                <w:sz w:val="21"/>
                <w:szCs w:val="21"/>
                <w:lang w:eastAsia="ru-RU"/>
              </w:rPr>
            </w:pPr>
            <w:r w:rsidRPr="001162DA">
              <w:rPr>
                <w:rFonts w:ascii="Helvetica" w:eastAsia="Times New Roman" w:hAnsi="Helvetica" w:cs="Helvetica"/>
                <w:color w:val="333333"/>
                <w:sz w:val="21"/>
                <w:szCs w:val="21"/>
                <w:lang w:eastAsia="ru-RU"/>
              </w:rPr>
              <w:t>-индивидуальные действия</w:t>
            </w:r>
          </w:p>
          <w:p w:rsidR="00466C5F" w:rsidRPr="001162DA" w:rsidRDefault="00466C5F" w:rsidP="001162DA">
            <w:pPr>
              <w:spacing w:after="150" w:line="240" w:lineRule="auto"/>
              <w:rPr>
                <w:rFonts w:ascii="Helvetica" w:eastAsia="Times New Roman" w:hAnsi="Helvetica" w:cs="Helvetica"/>
                <w:color w:val="333333"/>
                <w:sz w:val="21"/>
                <w:szCs w:val="21"/>
                <w:lang w:eastAsia="ru-RU"/>
              </w:rPr>
            </w:pPr>
            <w:r w:rsidRPr="001162DA">
              <w:rPr>
                <w:rFonts w:ascii="Helvetica" w:eastAsia="Times New Roman" w:hAnsi="Helvetica" w:cs="Helvetica"/>
                <w:color w:val="333333"/>
                <w:sz w:val="21"/>
                <w:szCs w:val="21"/>
                <w:lang w:eastAsia="ru-RU"/>
              </w:rPr>
              <w:t>-групповые действия</w:t>
            </w:r>
          </w:p>
          <w:p w:rsidR="00466C5F" w:rsidRPr="001162DA" w:rsidRDefault="00466C5F" w:rsidP="001162DA">
            <w:pPr>
              <w:spacing w:after="150" w:line="240" w:lineRule="auto"/>
              <w:rPr>
                <w:rFonts w:ascii="Helvetica" w:eastAsia="Times New Roman" w:hAnsi="Helvetica" w:cs="Helvetica"/>
                <w:color w:val="333333"/>
                <w:sz w:val="21"/>
                <w:szCs w:val="21"/>
                <w:lang w:eastAsia="ru-RU"/>
              </w:rPr>
            </w:pPr>
          </w:p>
          <w:p w:rsidR="00466C5F" w:rsidRPr="001162DA" w:rsidRDefault="00466C5F" w:rsidP="001162DA">
            <w:pPr>
              <w:spacing w:after="150" w:line="240" w:lineRule="auto"/>
              <w:rPr>
                <w:rFonts w:ascii="Helvetica" w:eastAsia="Times New Roman" w:hAnsi="Helvetica" w:cs="Helvetica"/>
                <w:color w:val="333333"/>
                <w:sz w:val="21"/>
                <w:szCs w:val="21"/>
                <w:lang w:eastAsia="ru-RU"/>
              </w:rPr>
            </w:pPr>
            <w:r w:rsidRPr="001162DA">
              <w:rPr>
                <w:rFonts w:ascii="Helvetica" w:eastAsia="Times New Roman" w:hAnsi="Helvetica" w:cs="Helvetica"/>
                <w:color w:val="333333"/>
                <w:sz w:val="21"/>
                <w:szCs w:val="21"/>
                <w:lang w:eastAsia="ru-RU"/>
              </w:rPr>
              <w:t>-</w:t>
            </w:r>
            <w:proofErr w:type="gramStart"/>
            <w:r w:rsidRPr="001162DA">
              <w:rPr>
                <w:rFonts w:ascii="Helvetica" w:eastAsia="Times New Roman" w:hAnsi="Helvetica" w:cs="Helvetica"/>
                <w:color w:val="333333"/>
                <w:sz w:val="21"/>
                <w:szCs w:val="21"/>
                <w:lang w:eastAsia="ru-RU"/>
              </w:rPr>
              <w:t>командные</w:t>
            </w:r>
            <w:proofErr w:type="gramEnd"/>
            <w:r w:rsidRPr="001162DA">
              <w:rPr>
                <w:rFonts w:ascii="Helvetica" w:eastAsia="Times New Roman" w:hAnsi="Helvetica" w:cs="Helvetica"/>
                <w:color w:val="333333"/>
                <w:sz w:val="21"/>
                <w:szCs w:val="21"/>
                <w:lang w:eastAsia="ru-RU"/>
              </w:rPr>
              <w:t xml:space="preserve"> действии</w:t>
            </w:r>
          </w:p>
        </w:tc>
        <w:tc>
          <w:tcPr>
            <w:tcW w:w="107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66C5F" w:rsidRPr="001162DA" w:rsidRDefault="00466C5F" w:rsidP="001162DA">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b/>
                <w:bCs/>
                <w:color w:val="333333"/>
                <w:sz w:val="21"/>
                <w:szCs w:val="21"/>
                <w:lang w:eastAsia="ru-RU"/>
              </w:rPr>
              <w:t>16</w:t>
            </w:r>
            <w:r w:rsidRPr="001162DA">
              <w:rPr>
                <w:rFonts w:ascii="Helvetica" w:eastAsia="Times New Roman" w:hAnsi="Helvetica" w:cs="Helvetica"/>
                <w:b/>
                <w:bCs/>
                <w:color w:val="333333"/>
                <w:sz w:val="21"/>
                <w:szCs w:val="21"/>
                <w:lang w:eastAsia="ru-RU"/>
              </w:rPr>
              <w:t>часов</w:t>
            </w:r>
          </w:p>
        </w:tc>
        <w:tc>
          <w:tcPr>
            <w:tcW w:w="113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66C5F" w:rsidRPr="001162DA" w:rsidRDefault="00466C5F" w:rsidP="001162DA">
            <w:pPr>
              <w:spacing w:after="150" w:line="240" w:lineRule="auto"/>
              <w:rPr>
                <w:rFonts w:ascii="Helvetica" w:eastAsia="Times New Roman" w:hAnsi="Helvetica" w:cs="Helvetica"/>
                <w:color w:val="333333"/>
                <w:sz w:val="21"/>
                <w:szCs w:val="21"/>
                <w:lang w:eastAsia="ru-RU"/>
              </w:rPr>
            </w:pPr>
            <w:r w:rsidRPr="001162DA">
              <w:rPr>
                <w:rFonts w:ascii="Helvetica" w:eastAsia="Times New Roman" w:hAnsi="Helvetica" w:cs="Helvetica"/>
                <w:color w:val="333333"/>
                <w:sz w:val="21"/>
                <w:szCs w:val="21"/>
                <w:lang w:eastAsia="ru-RU"/>
              </w:rPr>
              <w:t xml:space="preserve">Выбор места для выполнения подачи. Выбор места для выполнения второй передачи. Выбор способа отбивания мяча через сетку: кулаком, сверху, снизу двумя руками. Подача на точность попадания. Подача на игрока, слабо владеющего приемами. Подача на игрока, </w:t>
            </w:r>
            <w:proofErr w:type="spellStart"/>
            <w:r w:rsidRPr="001162DA">
              <w:rPr>
                <w:rFonts w:ascii="Helvetica" w:eastAsia="Times New Roman" w:hAnsi="Helvetica" w:cs="Helvetica"/>
                <w:color w:val="333333"/>
                <w:sz w:val="21"/>
                <w:szCs w:val="21"/>
                <w:lang w:eastAsia="ru-RU"/>
              </w:rPr>
              <w:t>выщедшего</w:t>
            </w:r>
            <w:proofErr w:type="spellEnd"/>
            <w:r w:rsidRPr="001162DA">
              <w:rPr>
                <w:rFonts w:ascii="Helvetica" w:eastAsia="Times New Roman" w:hAnsi="Helvetica" w:cs="Helvetica"/>
                <w:color w:val="333333"/>
                <w:sz w:val="21"/>
                <w:szCs w:val="21"/>
                <w:lang w:eastAsia="ru-RU"/>
              </w:rPr>
              <w:t xml:space="preserve"> на замену.</w:t>
            </w:r>
          </w:p>
          <w:p w:rsidR="00466C5F" w:rsidRPr="001162DA" w:rsidRDefault="00466C5F" w:rsidP="001162DA">
            <w:pPr>
              <w:spacing w:after="150" w:line="240" w:lineRule="auto"/>
              <w:rPr>
                <w:rFonts w:ascii="Helvetica" w:eastAsia="Times New Roman" w:hAnsi="Helvetica" w:cs="Helvetica"/>
                <w:color w:val="333333"/>
                <w:sz w:val="21"/>
                <w:szCs w:val="21"/>
                <w:lang w:eastAsia="ru-RU"/>
              </w:rPr>
            </w:pPr>
            <w:r w:rsidRPr="001162DA">
              <w:rPr>
                <w:rFonts w:ascii="Helvetica" w:eastAsia="Times New Roman" w:hAnsi="Helvetica" w:cs="Helvetica"/>
                <w:color w:val="333333"/>
                <w:sz w:val="21"/>
                <w:szCs w:val="21"/>
                <w:lang w:eastAsia="ru-RU"/>
              </w:rPr>
              <w:t>Взаимодействие игроков передней линии. Игрока зоны 3 с игроками зон 4,2. Взаимодействие игроков задней линии. Игроков зон 5,6,1 с игроком зоны 3</w:t>
            </w:r>
          </w:p>
          <w:p w:rsidR="00466C5F" w:rsidRPr="001162DA" w:rsidRDefault="00466C5F" w:rsidP="001162DA">
            <w:pPr>
              <w:spacing w:after="150" w:line="240" w:lineRule="auto"/>
              <w:rPr>
                <w:rFonts w:ascii="Helvetica" w:eastAsia="Times New Roman" w:hAnsi="Helvetica" w:cs="Helvetica"/>
                <w:color w:val="333333"/>
                <w:sz w:val="21"/>
                <w:szCs w:val="21"/>
                <w:lang w:eastAsia="ru-RU"/>
              </w:rPr>
            </w:pPr>
            <w:r w:rsidRPr="001162DA">
              <w:rPr>
                <w:rFonts w:ascii="Helvetica" w:eastAsia="Times New Roman" w:hAnsi="Helvetica" w:cs="Helvetica"/>
                <w:color w:val="333333"/>
                <w:sz w:val="21"/>
                <w:szCs w:val="21"/>
                <w:lang w:eastAsia="ru-RU"/>
              </w:rPr>
              <w:t>Прием нижней подачи и первая передача в зону 3. Вторая передача из зоны 4,2.</w:t>
            </w:r>
          </w:p>
          <w:p w:rsidR="00466C5F" w:rsidRPr="001162DA" w:rsidRDefault="00466C5F" w:rsidP="001162DA">
            <w:pPr>
              <w:spacing w:after="150" w:line="240" w:lineRule="auto"/>
              <w:rPr>
                <w:rFonts w:ascii="Helvetica" w:eastAsia="Times New Roman" w:hAnsi="Helvetica" w:cs="Helvetica"/>
                <w:color w:val="333333"/>
                <w:sz w:val="21"/>
                <w:szCs w:val="21"/>
                <w:lang w:eastAsia="ru-RU"/>
              </w:rPr>
            </w:pPr>
          </w:p>
          <w:p w:rsidR="00466C5F" w:rsidRPr="001162DA" w:rsidRDefault="00466C5F" w:rsidP="001162DA">
            <w:pPr>
              <w:spacing w:after="150" w:line="240" w:lineRule="auto"/>
              <w:rPr>
                <w:rFonts w:ascii="Helvetica" w:eastAsia="Times New Roman" w:hAnsi="Helvetica" w:cs="Helvetica"/>
                <w:color w:val="333333"/>
                <w:sz w:val="21"/>
                <w:szCs w:val="21"/>
                <w:lang w:eastAsia="ru-RU"/>
              </w:rPr>
            </w:pPr>
            <w:r w:rsidRPr="001162DA">
              <w:rPr>
                <w:rFonts w:ascii="Helvetica" w:eastAsia="Times New Roman" w:hAnsi="Helvetica" w:cs="Helvetica"/>
                <w:color w:val="333333"/>
                <w:sz w:val="21"/>
                <w:szCs w:val="21"/>
                <w:lang w:eastAsia="ru-RU"/>
              </w:rPr>
              <w:t>Выбор места при приеме верхней, нижней подачи, при приеме мяча, посланного соперниками через сетку, при блокировании. Выбор способ</w:t>
            </w:r>
            <w:proofErr w:type="gramStart"/>
            <w:r w:rsidRPr="001162DA">
              <w:rPr>
                <w:rFonts w:ascii="Helvetica" w:eastAsia="Times New Roman" w:hAnsi="Helvetica" w:cs="Helvetica"/>
                <w:color w:val="333333"/>
                <w:sz w:val="21"/>
                <w:szCs w:val="21"/>
                <w:lang w:eastAsia="ru-RU"/>
              </w:rPr>
              <w:t>а(</w:t>
            </w:r>
            <w:proofErr w:type="gramEnd"/>
            <w:r w:rsidRPr="001162DA">
              <w:rPr>
                <w:rFonts w:ascii="Helvetica" w:eastAsia="Times New Roman" w:hAnsi="Helvetica" w:cs="Helvetica"/>
                <w:color w:val="333333"/>
                <w:sz w:val="21"/>
                <w:szCs w:val="21"/>
                <w:lang w:eastAsia="ru-RU"/>
              </w:rPr>
              <w:t>снизу, сверху) приема мяча, посланного через сетку соперником.</w:t>
            </w:r>
          </w:p>
          <w:p w:rsidR="00466C5F" w:rsidRPr="001162DA" w:rsidRDefault="00466C5F" w:rsidP="001162DA">
            <w:pPr>
              <w:spacing w:after="150" w:line="240" w:lineRule="auto"/>
              <w:rPr>
                <w:rFonts w:ascii="Helvetica" w:eastAsia="Times New Roman" w:hAnsi="Helvetica" w:cs="Helvetica"/>
                <w:color w:val="333333"/>
                <w:sz w:val="21"/>
                <w:szCs w:val="21"/>
                <w:lang w:eastAsia="ru-RU"/>
              </w:rPr>
            </w:pPr>
            <w:r w:rsidRPr="001162DA">
              <w:rPr>
                <w:rFonts w:ascii="Helvetica" w:eastAsia="Times New Roman" w:hAnsi="Helvetica" w:cs="Helvetica"/>
                <w:color w:val="333333"/>
                <w:sz w:val="21"/>
                <w:szCs w:val="21"/>
                <w:lang w:eastAsia="ru-RU"/>
              </w:rPr>
              <w:t>Взаимодействие игроком внутренней линии при приеме мяча от нижней, верхней подачи и передачи.</w:t>
            </w:r>
          </w:p>
          <w:p w:rsidR="00466C5F" w:rsidRPr="001162DA" w:rsidRDefault="00466C5F" w:rsidP="001162DA">
            <w:pPr>
              <w:spacing w:after="150" w:line="240" w:lineRule="auto"/>
              <w:rPr>
                <w:rFonts w:ascii="Helvetica" w:eastAsia="Times New Roman" w:hAnsi="Helvetica" w:cs="Helvetica"/>
                <w:color w:val="333333"/>
                <w:sz w:val="21"/>
                <w:szCs w:val="21"/>
                <w:lang w:eastAsia="ru-RU"/>
              </w:rPr>
            </w:pPr>
            <w:r w:rsidRPr="001162DA">
              <w:rPr>
                <w:rFonts w:ascii="Helvetica" w:eastAsia="Times New Roman" w:hAnsi="Helvetica" w:cs="Helvetica"/>
                <w:color w:val="333333"/>
                <w:sz w:val="21"/>
                <w:szCs w:val="21"/>
                <w:lang w:eastAsia="ru-RU"/>
              </w:rPr>
              <w:t>Взаимодействие игроков задней линии: зоны 1 с игроком зоны 6, зоны 5 с игроком зоны 6, игроков передней линии 3-4-2.</w:t>
            </w:r>
          </w:p>
          <w:p w:rsidR="00466C5F" w:rsidRPr="001162DA" w:rsidRDefault="00466C5F" w:rsidP="001162DA">
            <w:pPr>
              <w:spacing w:after="150" w:line="240" w:lineRule="auto"/>
              <w:rPr>
                <w:rFonts w:ascii="Helvetica" w:eastAsia="Times New Roman" w:hAnsi="Helvetica" w:cs="Helvetica"/>
                <w:color w:val="333333"/>
                <w:sz w:val="21"/>
                <w:szCs w:val="21"/>
                <w:lang w:eastAsia="ru-RU"/>
              </w:rPr>
            </w:pPr>
            <w:r w:rsidRPr="001162DA">
              <w:rPr>
                <w:rFonts w:ascii="Helvetica" w:eastAsia="Times New Roman" w:hAnsi="Helvetica" w:cs="Helvetica"/>
                <w:color w:val="333333"/>
                <w:sz w:val="21"/>
                <w:szCs w:val="21"/>
                <w:lang w:eastAsia="ru-RU"/>
              </w:rPr>
              <w:t>Расположение игроков при приеме подачи, когда вторую передачу выполняет игрок зоны 3. Расположение игроков при приеме мяча от противника «углом вперед»</w:t>
            </w:r>
          </w:p>
        </w:tc>
      </w:tr>
      <w:tr w:rsidR="009F4BF2" w:rsidRPr="001162DA" w:rsidTr="009F4BF2">
        <w:tc>
          <w:tcPr>
            <w:tcW w:w="51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4BF2" w:rsidRPr="001162DA" w:rsidRDefault="009F4BF2" w:rsidP="001162DA">
            <w:pPr>
              <w:spacing w:after="150" w:line="240" w:lineRule="auto"/>
              <w:rPr>
                <w:rFonts w:ascii="Helvetica" w:eastAsia="Times New Roman" w:hAnsi="Helvetica" w:cs="Helvetica"/>
                <w:color w:val="333333"/>
                <w:sz w:val="21"/>
                <w:szCs w:val="21"/>
                <w:lang w:eastAsia="ru-RU"/>
              </w:rPr>
            </w:pPr>
            <w:r w:rsidRPr="001162DA">
              <w:rPr>
                <w:rFonts w:ascii="Helvetica" w:eastAsia="Times New Roman" w:hAnsi="Helvetica" w:cs="Helvetica"/>
                <w:b/>
                <w:bCs/>
                <w:color w:val="333333"/>
                <w:sz w:val="21"/>
                <w:szCs w:val="21"/>
                <w:lang w:eastAsia="ru-RU"/>
              </w:rPr>
              <w:t>5.</w:t>
            </w:r>
          </w:p>
        </w:tc>
        <w:tc>
          <w:tcPr>
            <w:tcW w:w="189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4BF2" w:rsidRPr="001162DA" w:rsidRDefault="009F4BF2" w:rsidP="001162DA">
            <w:pPr>
              <w:spacing w:after="150" w:line="240" w:lineRule="auto"/>
              <w:rPr>
                <w:rFonts w:ascii="Helvetica" w:eastAsia="Times New Roman" w:hAnsi="Helvetica" w:cs="Helvetica"/>
                <w:color w:val="333333"/>
                <w:sz w:val="21"/>
                <w:szCs w:val="21"/>
                <w:lang w:eastAsia="ru-RU"/>
              </w:rPr>
            </w:pPr>
            <w:r w:rsidRPr="001162DA">
              <w:rPr>
                <w:rFonts w:ascii="Helvetica" w:eastAsia="Times New Roman" w:hAnsi="Helvetica" w:cs="Helvetica"/>
                <w:b/>
                <w:bCs/>
                <w:color w:val="333333"/>
                <w:sz w:val="21"/>
                <w:szCs w:val="21"/>
                <w:lang w:eastAsia="ru-RU"/>
              </w:rPr>
              <w:t>Инструкторская практика</w:t>
            </w:r>
          </w:p>
        </w:tc>
        <w:tc>
          <w:tcPr>
            <w:tcW w:w="107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4BF2" w:rsidRPr="001162DA" w:rsidRDefault="009F4BF2" w:rsidP="001162DA">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b/>
                <w:bCs/>
                <w:color w:val="333333"/>
                <w:sz w:val="21"/>
                <w:szCs w:val="21"/>
                <w:lang w:eastAsia="ru-RU"/>
              </w:rPr>
              <w:t>6</w:t>
            </w:r>
            <w:r w:rsidRPr="001162DA">
              <w:rPr>
                <w:rFonts w:ascii="Helvetica" w:eastAsia="Times New Roman" w:hAnsi="Helvetica" w:cs="Helvetica"/>
                <w:b/>
                <w:bCs/>
                <w:color w:val="333333"/>
                <w:sz w:val="21"/>
                <w:szCs w:val="21"/>
                <w:lang w:eastAsia="ru-RU"/>
              </w:rPr>
              <w:t xml:space="preserve"> час</w:t>
            </w:r>
            <w:r>
              <w:rPr>
                <w:rFonts w:ascii="Helvetica" w:eastAsia="Times New Roman" w:hAnsi="Helvetica" w:cs="Helvetica"/>
                <w:b/>
                <w:bCs/>
                <w:color w:val="333333"/>
                <w:sz w:val="21"/>
                <w:szCs w:val="21"/>
                <w:lang w:eastAsia="ru-RU"/>
              </w:rPr>
              <w:t>.</w:t>
            </w:r>
          </w:p>
        </w:tc>
        <w:tc>
          <w:tcPr>
            <w:tcW w:w="113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4BF2" w:rsidRPr="001162DA" w:rsidRDefault="009F4BF2" w:rsidP="001162DA">
            <w:pPr>
              <w:spacing w:after="150" w:line="240" w:lineRule="auto"/>
              <w:rPr>
                <w:rFonts w:ascii="Helvetica" w:eastAsia="Times New Roman" w:hAnsi="Helvetica" w:cs="Helvetica"/>
                <w:color w:val="333333"/>
                <w:sz w:val="21"/>
                <w:szCs w:val="21"/>
                <w:lang w:eastAsia="ru-RU"/>
              </w:rPr>
            </w:pPr>
            <w:r w:rsidRPr="001162DA">
              <w:rPr>
                <w:rFonts w:ascii="Helvetica" w:eastAsia="Times New Roman" w:hAnsi="Helvetica" w:cs="Helvetica"/>
                <w:color w:val="333333"/>
                <w:sz w:val="21"/>
                <w:szCs w:val="21"/>
                <w:lang w:eastAsia="ru-RU"/>
              </w:rPr>
              <w:t>Судейство игр. Участие в проведении соревнования.</w:t>
            </w:r>
          </w:p>
        </w:tc>
      </w:tr>
      <w:tr w:rsidR="009F4BF2" w:rsidRPr="001162DA" w:rsidTr="009F4BF2">
        <w:tc>
          <w:tcPr>
            <w:tcW w:w="51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4BF2" w:rsidRPr="001162DA" w:rsidRDefault="009F4BF2" w:rsidP="001162DA">
            <w:pPr>
              <w:spacing w:after="150" w:line="240" w:lineRule="auto"/>
              <w:rPr>
                <w:rFonts w:ascii="Helvetica" w:eastAsia="Times New Roman" w:hAnsi="Helvetica" w:cs="Helvetica"/>
                <w:color w:val="333333"/>
                <w:sz w:val="21"/>
                <w:szCs w:val="21"/>
                <w:lang w:eastAsia="ru-RU"/>
              </w:rPr>
            </w:pPr>
            <w:r w:rsidRPr="001162DA">
              <w:rPr>
                <w:rFonts w:ascii="Helvetica" w:eastAsia="Times New Roman" w:hAnsi="Helvetica" w:cs="Helvetica"/>
                <w:b/>
                <w:bCs/>
                <w:color w:val="333333"/>
                <w:sz w:val="21"/>
                <w:szCs w:val="21"/>
                <w:lang w:eastAsia="ru-RU"/>
              </w:rPr>
              <w:t>6.</w:t>
            </w:r>
          </w:p>
        </w:tc>
        <w:tc>
          <w:tcPr>
            <w:tcW w:w="189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4BF2" w:rsidRPr="001162DA" w:rsidRDefault="009F4BF2" w:rsidP="001162DA">
            <w:pPr>
              <w:spacing w:after="150" w:line="240" w:lineRule="auto"/>
              <w:rPr>
                <w:rFonts w:ascii="Helvetica" w:eastAsia="Times New Roman" w:hAnsi="Helvetica" w:cs="Helvetica"/>
                <w:color w:val="333333"/>
                <w:sz w:val="21"/>
                <w:szCs w:val="21"/>
                <w:lang w:eastAsia="ru-RU"/>
              </w:rPr>
            </w:pPr>
            <w:r w:rsidRPr="001162DA">
              <w:rPr>
                <w:rFonts w:ascii="Helvetica" w:eastAsia="Times New Roman" w:hAnsi="Helvetica" w:cs="Helvetica"/>
                <w:b/>
                <w:bCs/>
                <w:color w:val="333333"/>
                <w:sz w:val="21"/>
                <w:szCs w:val="21"/>
                <w:lang w:eastAsia="ru-RU"/>
              </w:rPr>
              <w:t>Контрольные игры и соревнования</w:t>
            </w:r>
          </w:p>
        </w:tc>
        <w:tc>
          <w:tcPr>
            <w:tcW w:w="107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4BF2" w:rsidRPr="001162DA" w:rsidRDefault="009F4BF2" w:rsidP="001162DA">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b/>
                <w:bCs/>
                <w:color w:val="333333"/>
                <w:sz w:val="21"/>
                <w:szCs w:val="21"/>
                <w:lang w:eastAsia="ru-RU"/>
              </w:rPr>
              <w:t>12</w:t>
            </w:r>
            <w:r w:rsidRPr="001162DA">
              <w:rPr>
                <w:rFonts w:ascii="Helvetica" w:eastAsia="Times New Roman" w:hAnsi="Helvetica" w:cs="Helvetica"/>
                <w:b/>
                <w:bCs/>
                <w:color w:val="333333"/>
                <w:sz w:val="21"/>
                <w:szCs w:val="21"/>
                <w:lang w:eastAsia="ru-RU"/>
              </w:rPr>
              <w:t xml:space="preserve"> часов</w:t>
            </w:r>
          </w:p>
        </w:tc>
        <w:tc>
          <w:tcPr>
            <w:tcW w:w="113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4BF2" w:rsidRPr="001162DA" w:rsidRDefault="009F4BF2" w:rsidP="001162DA">
            <w:pPr>
              <w:spacing w:after="150" w:line="240" w:lineRule="auto"/>
              <w:rPr>
                <w:rFonts w:ascii="Helvetica" w:eastAsia="Times New Roman" w:hAnsi="Helvetica" w:cs="Helvetica"/>
                <w:color w:val="333333"/>
                <w:sz w:val="21"/>
                <w:szCs w:val="21"/>
                <w:lang w:eastAsia="ru-RU"/>
              </w:rPr>
            </w:pPr>
            <w:r w:rsidRPr="001162DA">
              <w:rPr>
                <w:rFonts w:ascii="Helvetica" w:eastAsia="Times New Roman" w:hAnsi="Helvetica" w:cs="Helvetica"/>
                <w:color w:val="333333"/>
                <w:sz w:val="21"/>
                <w:szCs w:val="21"/>
                <w:lang w:eastAsia="ru-RU"/>
              </w:rPr>
              <w:t>Учебно-тренировочные игры в волейбол по основным правилам. Соревнования на школьном и районном уровнях.</w:t>
            </w:r>
          </w:p>
        </w:tc>
      </w:tr>
    </w:tbl>
    <w:p w:rsidR="00AB26DC" w:rsidRPr="001162DA" w:rsidRDefault="00AB26DC" w:rsidP="001162DA">
      <w:pPr>
        <w:shd w:val="clear" w:color="auto" w:fill="FFFFFF"/>
        <w:spacing w:after="150" w:line="240" w:lineRule="auto"/>
        <w:rPr>
          <w:rFonts w:ascii="Helvetica" w:eastAsia="Times New Roman" w:hAnsi="Helvetica" w:cs="Helvetica"/>
          <w:color w:val="333333"/>
          <w:sz w:val="21"/>
          <w:szCs w:val="21"/>
          <w:lang w:eastAsia="ru-RU"/>
        </w:rPr>
      </w:pPr>
    </w:p>
    <w:p w:rsidR="009568BC" w:rsidRDefault="009568BC" w:rsidP="001162DA">
      <w:pPr>
        <w:shd w:val="clear" w:color="auto" w:fill="FFFFFF"/>
        <w:spacing w:after="150" w:line="240" w:lineRule="auto"/>
        <w:jc w:val="center"/>
        <w:rPr>
          <w:rFonts w:ascii="Helvetica" w:eastAsia="Times New Roman" w:hAnsi="Helvetica" w:cs="Helvetica"/>
          <w:b/>
          <w:bCs/>
          <w:color w:val="333333"/>
          <w:sz w:val="24"/>
          <w:szCs w:val="24"/>
          <w:lang w:eastAsia="ru-RU"/>
        </w:rPr>
      </w:pPr>
    </w:p>
    <w:p w:rsidR="001162DA" w:rsidRPr="0027332F" w:rsidRDefault="001162DA" w:rsidP="001162DA">
      <w:pPr>
        <w:shd w:val="clear" w:color="auto" w:fill="FFFFFF"/>
        <w:spacing w:after="150" w:line="240" w:lineRule="auto"/>
        <w:jc w:val="center"/>
        <w:rPr>
          <w:rFonts w:ascii="Helvetica" w:eastAsia="Times New Roman" w:hAnsi="Helvetica" w:cs="Helvetica"/>
          <w:color w:val="333333"/>
          <w:sz w:val="24"/>
          <w:szCs w:val="24"/>
          <w:lang w:eastAsia="ru-RU"/>
        </w:rPr>
      </w:pPr>
      <w:r w:rsidRPr="0027332F">
        <w:rPr>
          <w:rFonts w:ascii="Helvetica" w:eastAsia="Times New Roman" w:hAnsi="Helvetica" w:cs="Helvetica"/>
          <w:b/>
          <w:bCs/>
          <w:color w:val="333333"/>
          <w:sz w:val="24"/>
          <w:szCs w:val="24"/>
          <w:lang w:eastAsia="ru-RU"/>
        </w:rPr>
        <w:lastRenderedPageBreak/>
        <w:t>Календарно-тематическое планирование секционн</w:t>
      </w:r>
      <w:r w:rsidR="00AB26DC" w:rsidRPr="0027332F">
        <w:rPr>
          <w:rFonts w:ascii="Helvetica" w:eastAsia="Times New Roman" w:hAnsi="Helvetica" w:cs="Helvetica"/>
          <w:b/>
          <w:bCs/>
          <w:color w:val="333333"/>
          <w:sz w:val="24"/>
          <w:szCs w:val="24"/>
          <w:lang w:eastAsia="ru-RU"/>
        </w:rPr>
        <w:t>ых занятий по спортивным играм 8</w:t>
      </w:r>
      <w:r w:rsidRPr="0027332F">
        <w:rPr>
          <w:rFonts w:ascii="Helvetica" w:eastAsia="Times New Roman" w:hAnsi="Helvetica" w:cs="Helvetica"/>
          <w:b/>
          <w:bCs/>
          <w:color w:val="333333"/>
          <w:sz w:val="24"/>
          <w:szCs w:val="24"/>
          <w:lang w:eastAsia="ru-RU"/>
        </w:rPr>
        <w:t xml:space="preserve">-11 </w:t>
      </w:r>
      <w:proofErr w:type="spellStart"/>
      <w:r w:rsidRPr="0027332F">
        <w:rPr>
          <w:rFonts w:ascii="Helvetica" w:eastAsia="Times New Roman" w:hAnsi="Helvetica" w:cs="Helvetica"/>
          <w:b/>
          <w:bCs/>
          <w:color w:val="333333"/>
          <w:sz w:val="24"/>
          <w:szCs w:val="24"/>
          <w:lang w:eastAsia="ru-RU"/>
        </w:rPr>
        <w:t>кл</w:t>
      </w:r>
      <w:proofErr w:type="spellEnd"/>
      <w:r w:rsidRPr="0027332F">
        <w:rPr>
          <w:rFonts w:ascii="Helvetica" w:eastAsia="Times New Roman" w:hAnsi="Helvetica" w:cs="Helvetica"/>
          <w:b/>
          <w:bCs/>
          <w:color w:val="333333"/>
          <w:sz w:val="24"/>
          <w:szCs w:val="24"/>
          <w:lang w:eastAsia="ru-RU"/>
        </w:rPr>
        <w:t xml:space="preserve"> (юноши, девушки)</w:t>
      </w:r>
    </w:p>
    <w:tbl>
      <w:tblPr>
        <w:tblW w:w="15513" w:type="dxa"/>
        <w:shd w:val="clear" w:color="auto" w:fill="FFFFFF"/>
        <w:tblLayout w:type="fixed"/>
        <w:tblCellMar>
          <w:top w:w="105" w:type="dxa"/>
          <w:left w:w="105" w:type="dxa"/>
          <w:bottom w:w="105" w:type="dxa"/>
          <w:right w:w="105" w:type="dxa"/>
        </w:tblCellMar>
        <w:tblLook w:val="04A0"/>
      </w:tblPr>
      <w:tblGrid>
        <w:gridCol w:w="824"/>
        <w:gridCol w:w="992"/>
        <w:gridCol w:w="3544"/>
        <w:gridCol w:w="851"/>
        <w:gridCol w:w="9072"/>
        <w:gridCol w:w="230"/>
      </w:tblGrid>
      <w:tr w:rsidR="00AB26DC" w:rsidRPr="001162DA" w:rsidTr="00AB26DC">
        <w:trPr>
          <w:gridAfter w:val="1"/>
          <w:wAfter w:w="230" w:type="dxa"/>
        </w:trPr>
        <w:tc>
          <w:tcPr>
            <w:tcW w:w="82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B26DC" w:rsidRPr="001162DA" w:rsidRDefault="00AB26DC" w:rsidP="001162DA">
            <w:pPr>
              <w:spacing w:after="150" w:line="240" w:lineRule="auto"/>
              <w:rPr>
                <w:rFonts w:ascii="Helvetica" w:eastAsia="Times New Roman" w:hAnsi="Helvetica" w:cs="Helvetica"/>
                <w:color w:val="333333"/>
                <w:sz w:val="21"/>
                <w:szCs w:val="21"/>
                <w:lang w:eastAsia="ru-RU"/>
              </w:rPr>
            </w:pPr>
            <w:r w:rsidRPr="001162DA">
              <w:rPr>
                <w:rFonts w:ascii="Helvetica" w:eastAsia="Times New Roman" w:hAnsi="Helvetica" w:cs="Helvetica"/>
                <w:color w:val="333333"/>
                <w:sz w:val="21"/>
                <w:szCs w:val="21"/>
                <w:lang w:eastAsia="ru-RU"/>
              </w:rPr>
              <w:t>№ </w:t>
            </w:r>
            <w:r w:rsidRPr="001162DA">
              <w:rPr>
                <w:rFonts w:ascii="Helvetica" w:eastAsia="Times New Roman" w:hAnsi="Helvetica" w:cs="Helvetica"/>
                <w:b/>
                <w:bCs/>
                <w:color w:val="333333"/>
                <w:sz w:val="21"/>
                <w:szCs w:val="21"/>
                <w:lang w:eastAsia="ru-RU"/>
              </w:rPr>
              <w:t>занятия</w:t>
            </w:r>
          </w:p>
        </w:tc>
        <w:tc>
          <w:tcPr>
            <w:tcW w:w="99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B26DC" w:rsidRPr="001162DA" w:rsidRDefault="00AB26DC" w:rsidP="001162DA">
            <w:pPr>
              <w:spacing w:after="150" w:line="240" w:lineRule="auto"/>
              <w:rPr>
                <w:rFonts w:ascii="Helvetica" w:eastAsia="Times New Roman" w:hAnsi="Helvetica" w:cs="Helvetica"/>
                <w:color w:val="333333"/>
                <w:sz w:val="21"/>
                <w:szCs w:val="21"/>
                <w:lang w:eastAsia="ru-RU"/>
              </w:rPr>
            </w:pPr>
          </w:p>
          <w:p w:rsidR="00AB26DC" w:rsidRDefault="00AB26DC" w:rsidP="001162DA">
            <w:pPr>
              <w:spacing w:after="150" w:line="240" w:lineRule="auto"/>
              <w:rPr>
                <w:rFonts w:ascii="Helvetica" w:eastAsia="Times New Roman" w:hAnsi="Helvetica" w:cs="Helvetica"/>
                <w:b/>
                <w:bCs/>
                <w:color w:val="333333"/>
                <w:sz w:val="21"/>
                <w:szCs w:val="21"/>
                <w:lang w:eastAsia="ru-RU"/>
              </w:rPr>
            </w:pPr>
            <w:r>
              <w:rPr>
                <w:rFonts w:ascii="Helvetica" w:eastAsia="Times New Roman" w:hAnsi="Helvetica" w:cs="Helvetica"/>
                <w:b/>
                <w:bCs/>
                <w:color w:val="333333"/>
                <w:sz w:val="21"/>
                <w:szCs w:val="21"/>
                <w:lang w:eastAsia="ru-RU"/>
              </w:rPr>
              <w:t>Дата</w:t>
            </w:r>
          </w:p>
          <w:p w:rsidR="00AB26DC" w:rsidRPr="001162DA" w:rsidRDefault="00AB26DC" w:rsidP="001162DA">
            <w:pPr>
              <w:spacing w:after="150" w:line="240" w:lineRule="auto"/>
              <w:rPr>
                <w:rFonts w:ascii="Helvetica" w:eastAsia="Times New Roman" w:hAnsi="Helvetica" w:cs="Helvetica"/>
                <w:color w:val="333333"/>
                <w:sz w:val="21"/>
                <w:szCs w:val="21"/>
                <w:lang w:eastAsia="ru-RU"/>
              </w:rPr>
            </w:pPr>
            <w:proofErr w:type="spellStart"/>
            <w:r>
              <w:rPr>
                <w:rFonts w:ascii="Helvetica" w:eastAsia="Times New Roman" w:hAnsi="Helvetica" w:cs="Helvetica"/>
                <w:b/>
                <w:bCs/>
                <w:color w:val="333333"/>
                <w:sz w:val="21"/>
                <w:szCs w:val="21"/>
                <w:lang w:eastAsia="ru-RU"/>
              </w:rPr>
              <w:t>Пров-я</w:t>
            </w:r>
            <w:proofErr w:type="spellEnd"/>
          </w:p>
        </w:tc>
        <w:tc>
          <w:tcPr>
            <w:tcW w:w="354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B26DC" w:rsidRPr="001162DA" w:rsidRDefault="00AB26DC" w:rsidP="001162DA">
            <w:pPr>
              <w:spacing w:after="150" w:line="240" w:lineRule="auto"/>
              <w:jc w:val="center"/>
              <w:rPr>
                <w:rFonts w:ascii="Helvetica" w:eastAsia="Times New Roman" w:hAnsi="Helvetica" w:cs="Helvetica"/>
                <w:color w:val="333333"/>
                <w:sz w:val="21"/>
                <w:szCs w:val="21"/>
                <w:lang w:eastAsia="ru-RU"/>
              </w:rPr>
            </w:pPr>
          </w:p>
          <w:p w:rsidR="00AB26DC" w:rsidRPr="001162DA" w:rsidRDefault="00AB26DC" w:rsidP="001162DA">
            <w:pPr>
              <w:spacing w:after="150" w:line="240" w:lineRule="auto"/>
              <w:jc w:val="center"/>
              <w:rPr>
                <w:rFonts w:ascii="Helvetica" w:eastAsia="Times New Roman" w:hAnsi="Helvetica" w:cs="Helvetica"/>
                <w:color w:val="333333"/>
                <w:sz w:val="21"/>
                <w:szCs w:val="21"/>
                <w:lang w:eastAsia="ru-RU"/>
              </w:rPr>
            </w:pPr>
            <w:r w:rsidRPr="001162DA">
              <w:rPr>
                <w:rFonts w:ascii="Helvetica" w:eastAsia="Times New Roman" w:hAnsi="Helvetica" w:cs="Helvetica"/>
                <w:b/>
                <w:bCs/>
                <w:color w:val="333333"/>
                <w:sz w:val="21"/>
                <w:szCs w:val="21"/>
                <w:lang w:eastAsia="ru-RU"/>
              </w:rPr>
              <w:t>Тема занятия</w:t>
            </w:r>
          </w:p>
        </w:tc>
        <w:tc>
          <w:tcPr>
            <w:tcW w:w="85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B26DC" w:rsidRPr="001162DA" w:rsidRDefault="00AB26DC" w:rsidP="001162DA">
            <w:pPr>
              <w:spacing w:after="150" w:line="240" w:lineRule="auto"/>
              <w:rPr>
                <w:rFonts w:ascii="Helvetica" w:eastAsia="Times New Roman" w:hAnsi="Helvetica" w:cs="Helvetica"/>
                <w:color w:val="333333"/>
                <w:sz w:val="21"/>
                <w:szCs w:val="21"/>
                <w:lang w:eastAsia="ru-RU"/>
              </w:rPr>
            </w:pPr>
            <w:r w:rsidRPr="001162DA">
              <w:rPr>
                <w:rFonts w:ascii="Helvetica" w:eastAsia="Times New Roman" w:hAnsi="Helvetica" w:cs="Helvetica"/>
                <w:b/>
                <w:bCs/>
                <w:color w:val="333333"/>
                <w:sz w:val="21"/>
                <w:szCs w:val="21"/>
                <w:lang w:eastAsia="ru-RU"/>
              </w:rPr>
              <w:t>Кол-во часов</w:t>
            </w:r>
          </w:p>
        </w:tc>
        <w:tc>
          <w:tcPr>
            <w:tcW w:w="9072" w:type="dxa"/>
            <w:tcBorders>
              <w:top w:val="single" w:sz="6" w:space="0" w:color="00000A"/>
              <w:left w:val="single" w:sz="6" w:space="0" w:color="00000A"/>
              <w:bottom w:val="single" w:sz="6" w:space="0" w:color="00000A"/>
              <w:right w:val="single" w:sz="4" w:space="0" w:color="auto"/>
            </w:tcBorders>
            <w:shd w:val="clear" w:color="auto" w:fill="FFFFFF"/>
            <w:tcMar>
              <w:top w:w="0" w:type="dxa"/>
              <w:left w:w="115" w:type="dxa"/>
              <w:bottom w:w="0" w:type="dxa"/>
              <w:right w:w="115" w:type="dxa"/>
            </w:tcMar>
            <w:hideMark/>
          </w:tcPr>
          <w:p w:rsidR="00AB26DC" w:rsidRPr="001162DA" w:rsidRDefault="00AB26DC" w:rsidP="001162DA">
            <w:pPr>
              <w:spacing w:after="150" w:line="240" w:lineRule="auto"/>
              <w:jc w:val="center"/>
              <w:rPr>
                <w:rFonts w:ascii="Helvetica" w:eastAsia="Times New Roman" w:hAnsi="Helvetica" w:cs="Helvetica"/>
                <w:color w:val="333333"/>
                <w:sz w:val="21"/>
                <w:szCs w:val="21"/>
                <w:lang w:eastAsia="ru-RU"/>
              </w:rPr>
            </w:pPr>
          </w:p>
          <w:p w:rsidR="00AB26DC" w:rsidRPr="001162DA" w:rsidRDefault="00AB26DC" w:rsidP="001162DA">
            <w:pPr>
              <w:spacing w:after="150" w:line="240" w:lineRule="auto"/>
              <w:jc w:val="center"/>
              <w:rPr>
                <w:rFonts w:ascii="Helvetica" w:eastAsia="Times New Roman" w:hAnsi="Helvetica" w:cs="Helvetica"/>
                <w:color w:val="333333"/>
                <w:sz w:val="21"/>
                <w:szCs w:val="21"/>
                <w:lang w:eastAsia="ru-RU"/>
              </w:rPr>
            </w:pPr>
            <w:r w:rsidRPr="001162DA">
              <w:rPr>
                <w:rFonts w:ascii="Helvetica" w:eastAsia="Times New Roman" w:hAnsi="Helvetica" w:cs="Helvetica"/>
                <w:b/>
                <w:bCs/>
                <w:color w:val="333333"/>
                <w:sz w:val="21"/>
                <w:szCs w:val="21"/>
                <w:lang w:eastAsia="ru-RU"/>
              </w:rPr>
              <w:t>Тематика практических занятий</w:t>
            </w:r>
          </w:p>
        </w:tc>
      </w:tr>
      <w:tr w:rsidR="00AB26DC" w:rsidRPr="001162DA" w:rsidTr="00AB26DC">
        <w:trPr>
          <w:gridAfter w:val="1"/>
          <w:wAfter w:w="230" w:type="dxa"/>
          <w:trHeight w:val="391"/>
        </w:trPr>
        <w:tc>
          <w:tcPr>
            <w:tcW w:w="15283" w:type="dxa"/>
            <w:gridSpan w:val="5"/>
            <w:tcBorders>
              <w:top w:val="single" w:sz="6" w:space="0" w:color="00000A"/>
              <w:left w:val="single" w:sz="6" w:space="0" w:color="00000A"/>
              <w:bottom w:val="single" w:sz="6" w:space="0" w:color="00000A"/>
              <w:right w:val="single" w:sz="4" w:space="0" w:color="auto"/>
            </w:tcBorders>
            <w:shd w:val="clear" w:color="auto" w:fill="FFFFFF"/>
            <w:tcMar>
              <w:top w:w="0" w:type="dxa"/>
              <w:left w:w="115" w:type="dxa"/>
              <w:bottom w:w="0" w:type="dxa"/>
              <w:right w:w="115" w:type="dxa"/>
            </w:tcMar>
            <w:hideMark/>
          </w:tcPr>
          <w:p w:rsidR="00AB26DC" w:rsidRPr="001162DA" w:rsidRDefault="00AB26DC" w:rsidP="00AB26DC">
            <w:pPr>
              <w:spacing w:after="150" w:line="240" w:lineRule="auto"/>
              <w:jc w:val="center"/>
              <w:rPr>
                <w:rFonts w:ascii="Helvetica" w:eastAsia="Times New Roman" w:hAnsi="Helvetica" w:cs="Helvetica"/>
                <w:color w:val="333333"/>
                <w:sz w:val="21"/>
                <w:szCs w:val="21"/>
                <w:lang w:eastAsia="ru-RU"/>
              </w:rPr>
            </w:pPr>
            <w:r w:rsidRPr="001162DA">
              <w:rPr>
                <w:rFonts w:ascii="Helvetica" w:eastAsia="Times New Roman" w:hAnsi="Helvetica" w:cs="Helvetica"/>
                <w:b/>
                <w:bCs/>
                <w:color w:val="333333"/>
                <w:sz w:val="21"/>
                <w:szCs w:val="21"/>
                <w:lang w:eastAsia="ru-RU"/>
              </w:rPr>
              <w:t xml:space="preserve">БАСКЕТБОЛ </w:t>
            </w:r>
            <w:r>
              <w:rPr>
                <w:rFonts w:ascii="Helvetica" w:eastAsia="Times New Roman" w:hAnsi="Helvetica" w:cs="Helvetica"/>
                <w:b/>
                <w:bCs/>
                <w:color w:val="333333"/>
                <w:sz w:val="21"/>
                <w:szCs w:val="21"/>
                <w:lang w:eastAsia="ru-RU"/>
              </w:rPr>
              <w:t>– 68 занятий</w:t>
            </w:r>
          </w:p>
        </w:tc>
      </w:tr>
      <w:tr w:rsidR="00AB26DC" w:rsidRPr="001162DA" w:rsidTr="00AB26DC">
        <w:trPr>
          <w:gridAfter w:val="1"/>
          <w:wAfter w:w="230" w:type="dxa"/>
        </w:trPr>
        <w:tc>
          <w:tcPr>
            <w:tcW w:w="82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B26DC" w:rsidRPr="001162DA" w:rsidRDefault="00AB26DC" w:rsidP="001162DA">
            <w:pPr>
              <w:spacing w:after="150" w:line="240" w:lineRule="auto"/>
              <w:rPr>
                <w:rFonts w:ascii="Helvetica" w:eastAsia="Times New Roman" w:hAnsi="Helvetica" w:cs="Helvetica"/>
                <w:color w:val="333333"/>
                <w:sz w:val="21"/>
                <w:szCs w:val="21"/>
                <w:lang w:eastAsia="ru-RU"/>
              </w:rPr>
            </w:pPr>
            <w:r w:rsidRPr="001162DA">
              <w:rPr>
                <w:rFonts w:ascii="Helvetica" w:eastAsia="Times New Roman" w:hAnsi="Helvetica" w:cs="Helvetica"/>
                <w:color w:val="333333"/>
                <w:sz w:val="21"/>
                <w:szCs w:val="21"/>
                <w:lang w:eastAsia="ru-RU"/>
              </w:rPr>
              <w:t>1.</w:t>
            </w:r>
          </w:p>
        </w:tc>
        <w:tc>
          <w:tcPr>
            <w:tcW w:w="99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B26DC" w:rsidRPr="001162DA" w:rsidRDefault="00AB26DC" w:rsidP="001162DA">
            <w:pPr>
              <w:spacing w:after="150" w:line="240" w:lineRule="auto"/>
              <w:rPr>
                <w:rFonts w:ascii="Helvetica" w:eastAsia="Times New Roman" w:hAnsi="Helvetica" w:cs="Helvetica"/>
                <w:color w:val="333333"/>
                <w:sz w:val="21"/>
                <w:szCs w:val="21"/>
                <w:lang w:eastAsia="ru-RU"/>
              </w:rPr>
            </w:pPr>
          </w:p>
        </w:tc>
        <w:tc>
          <w:tcPr>
            <w:tcW w:w="354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B26DC" w:rsidRPr="001162DA" w:rsidRDefault="00AB26DC" w:rsidP="001162DA">
            <w:pPr>
              <w:spacing w:after="150" w:line="240" w:lineRule="auto"/>
              <w:rPr>
                <w:rFonts w:ascii="Helvetica" w:eastAsia="Times New Roman" w:hAnsi="Helvetica" w:cs="Helvetica"/>
                <w:color w:val="333333"/>
                <w:sz w:val="21"/>
                <w:szCs w:val="21"/>
                <w:lang w:eastAsia="ru-RU"/>
              </w:rPr>
            </w:pPr>
            <w:r w:rsidRPr="001162DA">
              <w:rPr>
                <w:rFonts w:ascii="Helvetica" w:eastAsia="Times New Roman" w:hAnsi="Helvetica" w:cs="Helvetica"/>
                <w:b/>
                <w:bCs/>
                <w:color w:val="333333"/>
                <w:sz w:val="21"/>
                <w:szCs w:val="21"/>
                <w:lang w:eastAsia="ru-RU"/>
              </w:rPr>
              <w:t>Передвижения, прыжки, остановки. Штрафной бросок.</w:t>
            </w:r>
          </w:p>
        </w:tc>
        <w:tc>
          <w:tcPr>
            <w:tcW w:w="85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B26DC" w:rsidRPr="001162DA" w:rsidRDefault="0027332F" w:rsidP="001162DA">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2</w:t>
            </w:r>
          </w:p>
        </w:tc>
        <w:tc>
          <w:tcPr>
            <w:tcW w:w="907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B26DC" w:rsidRPr="001162DA" w:rsidRDefault="00AB26DC" w:rsidP="001162DA">
            <w:pPr>
              <w:spacing w:after="150" w:line="240" w:lineRule="auto"/>
              <w:rPr>
                <w:rFonts w:ascii="Helvetica" w:eastAsia="Times New Roman" w:hAnsi="Helvetica" w:cs="Helvetica"/>
                <w:color w:val="333333"/>
                <w:sz w:val="21"/>
                <w:szCs w:val="21"/>
                <w:lang w:eastAsia="ru-RU"/>
              </w:rPr>
            </w:pPr>
            <w:r w:rsidRPr="001162DA">
              <w:rPr>
                <w:rFonts w:ascii="Helvetica" w:eastAsia="Times New Roman" w:hAnsi="Helvetica" w:cs="Helvetica"/>
                <w:color w:val="333333"/>
                <w:sz w:val="21"/>
                <w:szCs w:val="21"/>
                <w:lang w:eastAsia="ru-RU"/>
              </w:rPr>
              <w:t>Передвижения в стойке баскетболиста приставными шагами правым, левым боком с разной скоростью. Остановка прыжком. Ведение высокое, низкое с разной скоростью. Бросок после ведения и двух последовательных шагов. Штрафной бросок. Двусторонняя игра.</w:t>
            </w:r>
          </w:p>
        </w:tc>
      </w:tr>
      <w:tr w:rsidR="00AB26DC" w:rsidRPr="001162DA" w:rsidTr="00AB26DC">
        <w:trPr>
          <w:gridAfter w:val="1"/>
          <w:wAfter w:w="230" w:type="dxa"/>
        </w:trPr>
        <w:tc>
          <w:tcPr>
            <w:tcW w:w="82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B26DC" w:rsidRPr="001162DA" w:rsidRDefault="00AB26DC" w:rsidP="001162DA">
            <w:pPr>
              <w:spacing w:after="150" w:line="240" w:lineRule="auto"/>
              <w:rPr>
                <w:rFonts w:ascii="Helvetica" w:eastAsia="Times New Roman" w:hAnsi="Helvetica" w:cs="Helvetica"/>
                <w:color w:val="333333"/>
                <w:sz w:val="21"/>
                <w:szCs w:val="21"/>
                <w:lang w:eastAsia="ru-RU"/>
              </w:rPr>
            </w:pPr>
            <w:r w:rsidRPr="001162DA">
              <w:rPr>
                <w:rFonts w:ascii="Helvetica" w:eastAsia="Times New Roman" w:hAnsi="Helvetica" w:cs="Helvetica"/>
                <w:color w:val="333333"/>
                <w:sz w:val="21"/>
                <w:szCs w:val="21"/>
                <w:lang w:eastAsia="ru-RU"/>
              </w:rPr>
              <w:t>2.</w:t>
            </w:r>
          </w:p>
        </w:tc>
        <w:tc>
          <w:tcPr>
            <w:tcW w:w="99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B26DC" w:rsidRPr="001162DA" w:rsidRDefault="00AB26DC" w:rsidP="001162DA">
            <w:pPr>
              <w:spacing w:after="150" w:line="240" w:lineRule="auto"/>
              <w:rPr>
                <w:rFonts w:ascii="Helvetica" w:eastAsia="Times New Roman" w:hAnsi="Helvetica" w:cs="Helvetica"/>
                <w:color w:val="333333"/>
                <w:sz w:val="21"/>
                <w:szCs w:val="21"/>
                <w:lang w:eastAsia="ru-RU"/>
              </w:rPr>
            </w:pPr>
          </w:p>
        </w:tc>
        <w:tc>
          <w:tcPr>
            <w:tcW w:w="354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B26DC" w:rsidRPr="001162DA" w:rsidRDefault="00AB26DC" w:rsidP="001162DA">
            <w:pPr>
              <w:spacing w:after="150" w:line="240" w:lineRule="auto"/>
              <w:rPr>
                <w:rFonts w:ascii="Helvetica" w:eastAsia="Times New Roman" w:hAnsi="Helvetica" w:cs="Helvetica"/>
                <w:color w:val="333333"/>
                <w:sz w:val="21"/>
                <w:szCs w:val="21"/>
                <w:lang w:eastAsia="ru-RU"/>
              </w:rPr>
            </w:pPr>
            <w:r w:rsidRPr="001162DA">
              <w:rPr>
                <w:rFonts w:ascii="Helvetica" w:eastAsia="Times New Roman" w:hAnsi="Helvetica" w:cs="Helvetica"/>
                <w:b/>
                <w:bCs/>
                <w:color w:val="333333"/>
                <w:sz w:val="21"/>
                <w:szCs w:val="21"/>
                <w:lang w:eastAsia="ru-RU"/>
              </w:rPr>
              <w:t>Передача мяча на месте и в движении. Штрафной бросок.</w:t>
            </w:r>
          </w:p>
        </w:tc>
        <w:tc>
          <w:tcPr>
            <w:tcW w:w="85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B26DC" w:rsidRPr="001162DA" w:rsidRDefault="0027332F" w:rsidP="001162DA">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2</w:t>
            </w:r>
          </w:p>
        </w:tc>
        <w:tc>
          <w:tcPr>
            <w:tcW w:w="907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B26DC" w:rsidRPr="001162DA" w:rsidRDefault="00AB26DC" w:rsidP="001162DA">
            <w:pPr>
              <w:spacing w:after="150" w:line="240" w:lineRule="auto"/>
              <w:rPr>
                <w:rFonts w:ascii="Helvetica" w:eastAsia="Times New Roman" w:hAnsi="Helvetica" w:cs="Helvetica"/>
                <w:color w:val="333333"/>
                <w:sz w:val="21"/>
                <w:szCs w:val="21"/>
                <w:lang w:eastAsia="ru-RU"/>
              </w:rPr>
            </w:pPr>
            <w:r w:rsidRPr="001162DA">
              <w:rPr>
                <w:rFonts w:ascii="Helvetica" w:eastAsia="Times New Roman" w:hAnsi="Helvetica" w:cs="Helvetica"/>
                <w:color w:val="333333"/>
                <w:sz w:val="21"/>
                <w:szCs w:val="21"/>
                <w:lang w:eastAsia="ru-RU"/>
              </w:rPr>
              <w:t xml:space="preserve">Передвижения в стойке баскетболиста приставными шагами в одном и разных направлениях. Остановка двумя шагами. </w:t>
            </w:r>
            <w:proofErr w:type="gramStart"/>
            <w:r w:rsidRPr="001162DA">
              <w:rPr>
                <w:rFonts w:ascii="Helvetica" w:eastAsia="Times New Roman" w:hAnsi="Helvetica" w:cs="Helvetica"/>
                <w:color w:val="333333"/>
                <w:sz w:val="21"/>
                <w:szCs w:val="21"/>
                <w:lang w:eastAsia="ru-RU"/>
              </w:rPr>
              <w:t>Ведение правой, левой руками, переводом с руки на руку, низкое ведение, ведение с сопротивлением.</w:t>
            </w:r>
            <w:proofErr w:type="gramEnd"/>
            <w:r w:rsidRPr="001162DA">
              <w:rPr>
                <w:rFonts w:ascii="Helvetica" w:eastAsia="Times New Roman" w:hAnsi="Helvetica" w:cs="Helvetica"/>
                <w:color w:val="333333"/>
                <w:sz w:val="21"/>
                <w:szCs w:val="21"/>
                <w:lang w:eastAsia="ru-RU"/>
              </w:rPr>
              <w:t xml:space="preserve"> Передача двумя руками от груди на месте, с шагом, в движении. Штрафной бросок. Учебная игра.</w:t>
            </w:r>
          </w:p>
        </w:tc>
      </w:tr>
      <w:tr w:rsidR="00AB26DC" w:rsidRPr="001162DA" w:rsidTr="00AB26DC">
        <w:trPr>
          <w:gridAfter w:val="1"/>
          <w:wAfter w:w="230" w:type="dxa"/>
        </w:trPr>
        <w:tc>
          <w:tcPr>
            <w:tcW w:w="82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B26DC" w:rsidRPr="001162DA" w:rsidRDefault="00AB26DC" w:rsidP="001162DA">
            <w:pPr>
              <w:spacing w:after="150" w:line="240" w:lineRule="auto"/>
              <w:rPr>
                <w:rFonts w:ascii="Helvetica" w:eastAsia="Times New Roman" w:hAnsi="Helvetica" w:cs="Helvetica"/>
                <w:color w:val="333333"/>
                <w:sz w:val="21"/>
                <w:szCs w:val="21"/>
                <w:lang w:eastAsia="ru-RU"/>
              </w:rPr>
            </w:pPr>
            <w:r w:rsidRPr="001162DA">
              <w:rPr>
                <w:rFonts w:ascii="Helvetica" w:eastAsia="Times New Roman" w:hAnsi="Helvetica" w:cs="Helvetica"/>
                <w:color w:val="333333"/>
                <w:sz w:val="21"/>
                <w:szCs w:val="21"/>
                <w:lang w:eastAsia="ru-RU"/>
              </w:rPr>
              <w:t>3.</w:t>
            </w:r>
          </w:p>
        </w:tc>
        <w:tc>
          <w:tcPr>
            <w:tcW w:w="99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B26DC" w:rsidRPr="001162DA" w:rsidRDefault="00AB26DC" w:rsidP="001162DA">
            <w:pPr>
              <w:spacing w:after="150" w:line="240" w:lineRule="auto"/>
              <w:rPr>
                <w:rFonts w:ascii="Helvetica" w:eastAsia="Times New Roman" w:hAnsi="Helvetica" w:cs="Helvetica"/>
                <w:color w:val="333333"/>
                <w:sz w:val="21"/>
                <w:szCs w:val="21"/>
                <w:lang w:eastAsia="ru-RU"/>
              </w:rPr>
            </w:pPr>
          </w:p>
        </w:tc>
        <w:tc>
          <w:tcPr>
            <w:tcW w:w="354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B26DC" w:rsidRPr="001162DA" w:rsidRDefault="00AB26DC" w:rsidP="001162DA">
            <w:pPr>
              <w:spacing w:after="150" w:line="240" w:lineRule="auto"/>
              <w:rPr>
                <w:rFonts w:ascii="Helvetica" w:eastAsia="Times New Roman" w:hAnsi="Helvetica" w:cs="Helvetica"/>
                <w:color w:val="333333"/>
                <w:sz w:val="21"/>
                <w:szCs w:val="21"/>
                <w:lang w:eastAsia="ru-RU"/>
              </w:rPr>
            </w:pPr>
            <w:r w:rsidRPr="001162DA">
              <w:rPr>
                <w:rFonts w:ascii="Helvetica" w:eastAsia="Times New Roman" w:hAnsi="Helvetica" w:cs="Helvetica"/>
                <w:b/>
                <w:bCs/>
                <w:color w:val="333333"/>
                <w:sz w:val="21"/>
                <w:szCs w:val="21"/>
                <w:lang w:eastAsia="ru-RU"/>
              </w:rPr>
              <w:t>Передача мяча на месте и в движении. Штрафной бросок.</w:t>
            </w:r>
          </w:p>
        </w:tc>
        <w:tc>
          <w:tcPr>
            <w:tcW w:w="85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B26DC" w:rsidRPr="001162DA" w:rsidRDefault="0027332F" w:rsidP="001162DA">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2</w:t>
            </w:r>
          </w:p>
        </w:tc>
        <w:tc>
          <w:tcPr>
            <w:tcW w:w="907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B26DC" w:rsidRPr="001162DA" w:rsidRDefault="00AB26DC" w:rsidP="001162DA">
            <w:pPr>
              <w:spacing w:after="150" w:line="240" w:lineRule="auto"/>
              <w:rPr>
                <w:rFonts w:ascii="Helvetica" w:eastAsia="Times New Roman" w:hAnsi="Helvetica" w:cs="Helvetica"/>
                <w:color w:val="333333"/>
                <w:sz w:val="21"/>
                <w:szCs w:val="21"/>
                <w:lang w:eastAsia="ru-RU"/>
              </w:rPr>
            </w:pPr>
            <w:r w:rsidRPr="001162DA">
              <w:rPr>
                <w:rFonts w:ascii="Helvetica" w:eastAsia="Times New Roman" w:hAnsi="Helvetica" w:cs="Helvetica"/>
                <w:color w:val="333333"/>
                <w:sz w:val="21"/>
                <w:szCs w:val="21"/>
                <w:lang w:eastAsia="ru-RU"/>
              </w:rPr>
              <w:t xml:space="preserve">Передвижения в стойке баскетболиста приставными шагами в одном и разных направлениях правым левы боком, спиной вперед. </w:t>
            </w:r>
            <w:proofErr w:type="gramStart"/>
            <w:r w:rsidRPr="001162DA">
              <w:rPr>
                <w:rFonts w:ascii="Helvetica" w:eastAsia="Times New Roman" w:hAnsi="Helvetica" w:cs="Helvetica"/>
                <w:color w:val="333333"/>
                <w:sz w:val="21"/>
                <w:szCs w:val="21"/>
                <w:lang w:eastAsia="ru-RU"/>
              </w:rPr>
              <w:t>Ведение правой, левой руками, переводом с руки на руку, низкое ведение, ведение с сопротивлением.</w:t>
            </w:r>
            <w:proofErr w:type="gramEnd"/>
            <w:r w:rsidRPr="001162DA">
              <w:rPr>
                <w:rFonts w:ascii="Helvetica" w:eastAsia="Times New Roman" w:hAnsi="Helvetica" w:cs="Helvetica"/>
                <w:color w:val="333333"/>
                <w:sz w:val="21"/>
                <w:szCs w:val="21"/>
                <w:lang w:eastAsia="ru-RU"/>
              </w:rPr>
              <w:t xml:space="preserve"> Передача одной от плеча сверху, снизу на месте и в движении. Штрафной бросок. Учебная игра.</w:t>
            </w:r>
          </w:p>
        </w:tc>
      </w:tr>
      <w:tr w:rsidR="00AB26DC" w:rsidRPr="001162DA" w:rsidTr="00AB26DC">
        <w:trPr>
          <w:gridAfter w:val="1"/>
          <w:wAfter w:w="230" w:type="dxa"/>
        </w:trPr>
        <w:tc>
          <w:tcPr>
            <w:tcW w:w="82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B26DC" w:rsidRPr="001162DA" w:rsidRDefault="00AB26DC" w:rsidP="001162DA">
            <w:pPr>
              <w:spacing w:after="150" w:line="240" w:lineRule="auto"/>
              <w:rPr>
                <w:rFonts w:ascii="Helvetica" w:eastAsia="Times New Roman" w:hAnsi="Helvetica" w:cs="Helvetica"/>
                <w:color w:val="333333"/>
                <w:sz w:val="21"/>
                <w:szCs w:val="21"/>
                <w:lang w:eastAsia="ru-RU"/>
              </w:rPr>
            </w:pPr>
            <w:r w:rsidRPr="001162DA">
              <w:rPr>
                <w:rFonts w:ascii="Helvetica" w:eastAsia="Times New Roman" w:hAnsi="Helvetica" w:cs="Helvetica"/>
                <w:color w:val="333333"/>
                <w:sz w:val="21"/>
                <w:szCs w:val="21"/>
                <w:lang w:eastAsia="ru-RU"/>
              </w:rPr>
              <w:t>4.</w:t>
            </w:r>
          </w:p>
        </w:tc>
        <w:tc>
          <w:tcPr>
            <w:tcW w:w="99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B26DC" w:rsidRPr="001162DA" w:rsidRDefault="00AB26DC" w:rsidP="001162DA">
            <w:pPr>
              <w:spacing w:after="150" w:line="240" w:lineRule="auto"/>
              <w:rPr>
                <w:rFonts w:ascii="Helvetica" w:eastAsia="Times New Roman" w:hAnsi="Helvetica" w:cs="Helvetica"/>
                <w:color w:val="333333"/>
                <w:sz w:val="21"/>
                <w:szCs w:val="21"/>
                <w:lang w:eastAsia="ru-RU"/>
              </w:rPr>
            </w:pPr>
          </w:p>
        </w:tc>
        <w:tc>
          <w:tcPr>
            <w:tcW w:w="354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B26DC" w:rsidRPr="001162DA" w:rsidRDefault="00AB26DC" w:rsidP="001162DA">
            <w:pPr>
              <w:spacing w:after="150" w:line="240" w:lineRule="auto"/>
              <w:rPr>
                <w:rFonts w:ascii="Helvetica" w:eastAsia="Times New Roman" w:hAnsi="Helvetica" w:cs="Helvetica"/>
                <w:color w:val="333333"/>
                <w:sz w:val="21"/>
                <w:szCs w:val="21"/>
                <w:lang w:eastAsia="ru-RU"/>
              </w:rPr>
            </w:pPr>
            <w:r w:rsidRPr="001162DA">
              <w:rPr>
                <w:rFonts w:ascii="Helvetica" w:eastAsia="Times New Roman" w:hAnsi="Helvetica" w:cs="Helvetica"/>
                <w:b/>
                <w:bCs/>
                <w:color w:val="333333"/>
                <w:sz w:val="21"/>
                <w:szCs w:val="21"/>
                <w:lang w:eastAsia="ru-RU"/>
              </w:rPr>
              <w:t>Передача мяча на месте и в движении. Штрафной бросок.</w:t>
            </w:r>
          </w:p>
        </w:tc>
        <w:tc>
          <w:tcPr>
            <w:tcW w:w="85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B26DC" w:rsidRPr="001162DA" w:rsidRDefault="0027332F" w:rsidP="001162DA">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2</w:t>
            </w:r>
          </w:p>
        </w:tc>
        <w:tc>
          <w:tcPr>
            <w:tcW w:w="907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B26DC" w:rsidRPr="001162DA" w:rsidRDefault="00AB26DC" w:rsidP="001162DA">
            <w:pPr>
              <w:spacing w:after="150" w:line="240" w:lineRule="auto"/>
              <w:rPr>
                <w:rFonts w:ascii="Helvetica" w:eastAsia="Times New Roman" w:hAnsi="Helvetica" w:cs="Helvetica"/>
                <w:color w:val="333333"/>
                <w:sz w:val="21"/>
                <w:szCs w:val="21"/>
                <w:lang w:eastAsia="ru-RU"/>
              </w:rPr>
            </w:pPr>
            <w:r w:rsidRPr="001162DA">
              <w:rPr>
                <w:rFonts w:ascii="Helvetica" w:eastAsia="Times New Roman" w:hAnsi="Helvetica" w:cs="Helvetica"/>
                <w:color w:val="333333"/>
                <w:sz w:val="21"/>
                <w:szCs w:val="21"/>
                <w:lang w:eastAsia="ru-RU"/>
              </w:rPr>
              <w:t>Передвижения в стойке баскетболиста. Игра на ведение «Салки с мячом». Передачи на месте и в движении. Штрафной бросок. Двусторонняя игра.</w:t>
            </w:r>
          </w:p>
        </w:tc>
      </w:tr>
      <w:tr w:rsidR="00AB26DC" w:rsidRPr="001162DA" w:rsidTr="00AB26DC">
        <w:trPr>
          <w:gridAfter w:val="1"/>
          <w:wAfter w:w="230" w:type="dxa"/>
        </w:trPr>
        <w:tc>
          <w:tcPr>
            <w:tcW w:w="82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B26DC" w:rsidRPr="001162DA" w:rsidRDefault="00AB26DC" w:rsidP="001162DA">
            <w:pPr>
              <w:spacing w:after="150" w:line="240" w:lineRule="auto"/>
              <w:rPr>
                <w:rFonts w:ascii="Helvetica" w:eastAsia="Times New Roman" w:hAnsi="Helvetica" w:cs="Helvetica"/>
                <w:color w:val="333333"/>
                <w:sz w:val="21"/>
                <w:szCs w:val="21"/>
                <w:lang w:eastAsia="ru-RU"/>
              </w:rPr>
            </w:pPr>
            <w:r w:rsidRPr="001162DA">
              <w:rPr>
                <w:rFonts w:ascii="Helvetica" w:eastAsia="Times New Roman" w:hAnsi="Helvetica" w:cs="Helvetica"/>
                <w:color w:val="333333"/>
                <w:sz w:val="21"/>
                <w:szCs w:val="21"/>
                <w:lang w:eastAsia="ru-RU"/>
              </w:rPr>
              <w:t>5.</w:t>
            </w:r>
          </w:p>
        </w:tc>
        <w:tc>
          <w:tcPr>
            <w:tcW w:w="99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B26DC" w:rsidRPr="001162DA" w:rsidRDefault="00AB26DC" w:rsidP="001162DA">
            <w:pPr>
              <w:spacing w:after="150" w:line="240" w:lineRule="auto"/>
              <w:rPr>
                <w:rFonts w:ascii="Helvetica" w:eastAsia="Times New Roman" w:hAnsi="Helvetica" w:cs="Helvetica"/>
                <w:color w:val="333333"/>
                <w:sz w:val="21"/>
                <w:szCs w:val="21"/>
                <w:lang w:eastAsia="ru-RU"/>
              </w:rPr>
            </w:pPr>
          </w:p>
        </w:tc>
        <w:tc>
          <w:tcPr>
            <w:tcW w:w="354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B26DC" w:rsidRPr="001162DA" w:rsidRDefault="00AB26DC" w:rsidP="001162DA">
            <w:pPr>
              <w:spacing w:after="150" w:line="240" w:lineRule="auto"/>
              <w:rPr>
                <w:rFonts w:ascii="Helvetica" w:eastAsia="Times New Roman" w:hAnsi="Helvetica" w:cs="Helvetica"/>
                <w:color w:val="333333"/>
                <w:sz w:val="21"/>
                <w:szCs w:val="21"/>
                <w:lang w:eastAsia="ru-RU"/>
              </w:rPr>
            </w:pPr>
            <w:r w:rsidRPr="001162DA">
              <w:rPr>
                <w:rFonts w:ascii="Helvetica" w:eastAsia="Times New Roman" w:hAnsi="Helvetica" w:cs="Helvetica"/>
                <w:b/>
                <w:bCs/>
                <w:color w:val="333333"/>
                <w:sz w:val="21"/>
                <w:szCs w:val="21"/>
                <w:lang w:eastAsia="ru-RU"/>
              </w:rPr>
              <w:t>Ведение с сопротивлением.</w:t>
            </w:r>
          </w:p>
          <w:p w:rsidR="00AB26DC" w:rsidRPr="001162DA" w:rsidRDefault="00AB26DC" w:rsidP="001162DA">
            <w:pPr>
              <w:spacing w:after="150" w:line="240" w:lineRule="auto"/>
              <w:rPr>
                <w:rFonts w:ascii="Helvetica" w:eastAsia="Times New Roman" w:hAnsi="Helvetica" w:cs="Helvetica"/>
                <w:color w:val="333333"/>
                <w:sz w:val="21"/>
                <w:szCs w:val="21"/>
                <w:lang w:eastAsia="ru-RU"/>
              </w:rPr>
            </w:pPr>
            <w:r w:rsidRPr="001162DA">
              <w:rPr>
                <w:rFonts w:ascii="Helvetica" w:eastAsia="Times New Roman" w:hAnsi="Helvetica" w:cs="Helvetica"/>
                <w:b/>
                <w:bCs/>
                <w:color w:val="333333"/>
                <w:sz w:val="21"/>
                <w:szCs w:val="21"/>
                <w:lang w:eastAsia="ru-RU"/>
              </w:rPr>
              <w:t>Броски с места с заданных точек</w:t>
            </w:r>
          </w:p>
        </w:tc>
        <w:tc>
          <w:tcPr>
            <w:tcW w:w="85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B26DC" w:rsidRPr="001162DA" w:rsidRDefault="0027332F" w:rsidP="001162DA">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2</w:t>
            </w:r>
          </w:p>
        </w:tc>
        <w:tc>
          <w:tcPr>
            <w:tcW w:w="907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B26DC" w:rsidRPr="001162DA" w:rsidRDefault="00AB26DC" w:rsidP="001162DA">
            <w:pPr>
              <w:spacing w:after="150" w:line="240" w:lineRule="auto"/>
              <w:rPr>
                <w:rFonts w:ascii="Helvetica" w:eastAsia="Times New Roman" w:hAnsi="Helvetica" w:cs="Helvetica"/>
                <w:color w:val="333333"/>
                <w:sz w:val="21"/>
                <w:szCs w:val="21"/>
                <w:lang w:eastAsia="ru-RU"/>
              </w:rPr>
            </w:pPr>
            <w:r w:rsidRPr="001162DA">
              <w:rPr>
                <w:rFonts w:ascii="Helvetica" w:eastAsia="Times New Roman" w:hAnsi="Helvetica" w:cs="Helvetica"/>
                <w:color w:val="333333"/>
                <w:sz w:val="21"/>
                <w:szCs w:val="21"/>
                <w:lang w:eastAsia="ru-RU"/>
              </w:rPr>
              <w:t xml:space="preserve">Передвижения в стойке баскетболиста. Ведение высокое, низкое с разной скоростью, с сопротивлением партнера. Серия бросков с точек (правый, левый угол площадки, штрафной, </w:t>
            </w:r>
            <w:proofErr w:type="spellStart"/>
            <w:r w:rsidRPr="001162DA">
              <w:rPr>
                <w:rFonts w:ascii="Helvetica" w:eastAsia="Times New Roman" w:hAnsi="Helvetica" w:cs="Helvetica"/>
                <w:color w:val="333333"/>
                <w:sz w:val="21"/>
                <w:szCs w:val="21"/>
                <w:lang w:eastAsia="ru-RU"/>
              </w:rPr>
              <w:t>трехочковый</w:t>
            </w:r>
            <w:proofErr w:type="spellEnd"/>
            <w:r w:rsidRPr="001162DA">
              <w:rPr>
                <w:rFonts w:ascii="Helvetica" w:eastAsia="Times New Roman" w:hAnsi="Helvetica" w:cs="Helvetica"/>
                <w:color w:val="333333"/>
                <w:sz w:val="21"/>
                <w:szCs w:val="21"/>
                <w:lang w:eastAsia="ru-RU"/>
              </w:rPr>
              <w:t>). Броски с любимых точек. Передачи в движении после двух шагов. Учебная игра</w:t>
            </w:r>
          </w:p>
        </w:tc>
      </w:tr>
      <w:tr w:rsidR="00AB26DC" w:rsidRPr="001162DA" w:rsidTr="00AB26DC">
        <w:trPr>
          <w:gridAfter w:val="1"/>
          <w:wAfter w:w="230" w:type="dxa"/>
        </w:trPr>
        <w:tc>
          <w:tcPr>
            <w:tcW w:w="82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B26DC" w:rsidRPr="001162DA" w:rsidRDefault="00AB26DC" w:rsidP="001162DA">
            <w:pPr>
              <w:spacing w:after="150" w:line="240" w:lineRule="auto"/>
              <w:rPr>
                <w:rFonts w:ascii="Helvetica" w:eastAsia="Times New Roman" w:hAnsi="Helvetica" w:cs="Helvetica"/>
                <w:color w:val="333333"/>
                <w:sz w:val="21"/>
                <w:szCs w:val="21"/>
                <w:lang w:eastAsia="ru-RU"/>
              </w:rPr>
            </w:pPr>
            <w:r w:rsidRPr="001162DA">
              <w:rPr>
                <w:rFonts w:ascii="Helvetica" w:eastAsia="Times New Roman" w:hAnsi="Helvetica" w:cs="Helvetica"/>
                <w:color w:val="333333"/>
                <w:sz w:val="21"/>
                <w:szCs w:val="21"/>
                <w:lang w:eastAsia="ru-RU"/>
              </w:rPr>
              <w:t>6.</w:t>
            </w:r>
          </w:p>
        </w:tc>
        <w:tc>
          <w:tcPr>
            <w:tcW w:w="99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B26DC" w:rsidRPr="001162DA" w:rsidRDefault="00AB26DC" w:rsidP="001162DA">
            <w:pPr>
              <w:spacing w:after="150" w:line="240" w:lineRule="auto"/>
              <w:rPr>
                <w:rFonts w:ascii="Helvetica" w:eastAsia="Times New Roman" w:hAnsi="Helvetica" w:cs="Helvetica"/>
                <w:color w:val="333333"/>
                <w:sz w:val="21"/>
                <w:szCs w:val="21"/>
                <w:lang w:eastAsia="ru-RU"/>
              </w:rPr>
            </w:pPr>
          </w:p>
        </w:tc>
        <w:tc>
          <w:tcPr>
            <w:tcW w:w="354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B26DC" w:rsidRPr="001162DA" w:rsidRDefault="00AB26DC" w:rsidP="001162DA">
            <w:pPr>
              <w:spacing w:after="150" w:line="240" w:lineRule="auto"/>
              <w:rPr>
                <w:rFonts w:ascii="Helvetica" w:eastAsia="Times New Roman" w:hAnsi="Helvetica" w:cs="Helvetica"/>
                <w:color w:val="333333"/>
                <w:sz w:val="21"/>
                <w:szCs w:val="21"/>
                <w:lang w:eastAsia="ru-RU"/>
              </w:rPr>
            </w:pPr>
            <w:r w:rsidRPr="001162DA">
              <w:rPr>
                <w:rFonts w:ascii="Helvetica" w:eastAsia="Times New Roman" w:hAnsi="Helvetica" w:cs="Helvetica"/>
                <w:b/>
                <w:bCs/>
                <w:color w:val="333333"/>
                <w:sz w:val="21"/>
                <w:szCs w:val="21"/>
                <w:lang w:eastAsia="ru-RU"/>
              </w:rPr>
              <w:t>Ведение с сопротивлением.</w:t>
            </w:r>
          </w:p>
          <w:p w:rsidR="00AB26DC" w:rsidRPr="001162DA" w:rsidRDefault="00AB26DC" w:rsidP="001162DA">
            <w:pPr>
              <w:spacing w:after="150" w:line="240" w:lineRule="auto"/>
              <w:rPr>
                <w:rFonts w:ascii="Helvetica" w:eastAsia="Times New Roman" w:hAnsi="Helvetica" w:cs="Helvetica"/>
                <w:color w:val="333333"/>
                <w:sz w:val="21"/>
                <w:szCs w:val="21"/>
                <w:lang w:eastAsia="ru-RU"/>
              </w:rPr>
            </w:pPr>
            <w:r w:rsidRPr="001162DA">
              <w:rPr>
                <w:rFonts w:ascii="Helvetica" w:eastAsia="Times New Roman" w:hAnsi="Helvetica" w:cs="Helvetica"/>
                <w:b/>
                <w:bCs/>
                <w:color w:val="333333"/>
                <w:sz w:val="21"/>
                <w:szCs w:val="21"/>
                <w:lang w:eastAsia="ru-RU"/>
              </w:rPr>
              <w:t>Броски с места с заданных точек</w:t>
            </w:r>
          </w:p>
        </w:tc>
        <w:tc>
          <w:tcPr>
            <w:tcW w:w="85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B26DC" w:rsidRPr="001162DA" w:rsidRDefault="0027332F" w:rsidP="001162DA">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2</w:t>
            </w:r>
          </w:p>
        </w:tc>
        <w:tc>
          <w:tcPr>
            <w:tcW w:w="907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B26DC" w:rsidRPr="001162DA" w:rsidRDefault="00AB26DC" w:rsidP="001162DA">
            <w:pPr>
              <w:spacing w:after="150" w:line="240" w:lineRule="auto"/>
              <w:rPr>
                <w:rFonts w:ascii="Helvetica" w:eastAsia="Times New Roman" w:hAnsi="Helvetica" w:cs="Helvetica"/>
                <w:color w:val="333333"/>
                <w:sz w:val="21"/>
                <w:szCs w:val="21"/>
                <w:lang w:eastAsia="ru-RU"/>
              </w:rPr>
            </w:pPr>
            <w:r w:rsidRPr="001162DA">
              <w:rPr>
                <w:rFonts w:ascii="Helvetica" w:eastAsia="Times New Roman" w:hAnsi="Helvetica" w:cs="Helvetica"/>
                <w:color w:val="333333"/>
                <w:sz w:val="21"/>
                <w:szCs w:val="21"/>
                <w:lang w:eastAsia="ru-RU"/>
              </w:rPr>
              <w:t xml:space="preserve">Передвижения в стойке баскетболиста. Ведение высокое, низкое с разной скоростью, с сопротивлением партнера. Серия бросков с точек (правый, левый угол площадки, штрафной, </w:t>
            </w:r>
            <w:proofErr w:type="spellStart"/>
            <w:r w:rsidRPr="001162DA">
              <w:rPr>
                <w:rFonts w:ascii="Helvetica" w:eastAsia="Times New Roman" w:hAnsi="Helvetica" w:cs="Helvetica"/>
                <w:color w:val="333333"/>
                <w:sz w:val="21"/>
                <w:szCs w:val="21"/>
                <w:lang w:eastAsia="ru-RU"/>
              </w:rPr>
              <w:t>трехочковый</w:t>
            </w:r>
            <w:proofErr w:type="spellEnd"/>
            <w:r w:rsidRPr="001162DA">
              <w:rPr>
                <w:rFonts w:ascii="Helvetica" w:eastAsia="Times New Roman" w:hAnsi="Helvetica" w:cs="Helvetica"/>
                <w:color w:val="333333"/>
                <w:sz w:val="21"/>
                <w:szCs w:val="21"/>
                <w:lang w:eastAsia="ru-RU"/>
              </w:rPr>
              <w:t>). Броски с любимых точек. Передачи в движении после двух шагов. Учебная игра</w:t>
            </w:r>
          </w:p>
        </w:tc>
      </w:tr>
      <w:tr w:rsidR="00AB26DC" w:rsidRPr="001162DA" w:rsidTr="00AB26DC">
        <w:trPr>
          <w:gridAfter w:val="1"/>
          <w:wAfter w:w="230" w:type="dxa"/>
        </w:trPr>
        <w:tc>
          <w:tcPr>
            <w:tcW w:w="82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B26DC" w:rsidRPr="001162DA" w:rsidRDefault="00AB26DC" w:rsidP="001162DA">
            <w:pPr>
              <w:spacing w:after="150" w:line="240" w:lineRule="auto"/>
              <w:rPr>
                <w:rFonts w:ascii="Helvetica" w:eastAsia="Times New Roman" w:hAnsi="Helvetica" w:cs="Helvetica"/>
                <w:color w:val="333333"/>
                <w:sz w:val="21"/>
                <w:szCs w:val="21"/>
                <w:lang w:eastAsia="ru-RU"/>
              </w:rPr>
            </w:pPr>
            <w:r w:rsidRPr="001162DA">
              <w:rPr>
                <w:rFonts w:ascii="Helvetica" w:eastAsia="Times New Roman" w:hAnsi="Helvetica" w:cs="Helvetica"/>
                <w:color w:val="333333"/>
                <w:sz w:val="21"/>
                <w:szCs w:val="21"/>
                <w:lang w:eastAsia="ru-RU"/>
              </w:rPr>
              <w:t>7.</w:t>
            </w:r>
          </w:p>
        </w:tc>
        <w:tc>
          <w:tcPr>
            <w:tcW w:w="99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B26DC" w:rsidRPr="001162DA" w:rsidRDefault="00AB26DC" w:rsidP="001162DA">
            <w:pPr>
              <w:spacing w:after="150" w:line="240" w:lineRule="auto"/>
              <w:rPr>
                <w:rFonts w:ascii="Helvetica" w:eastAsia="Times New Roman" w:hAnsi="Helvetica" w:cs="Helvetica"/>
                <w:color w:val="333333"/>
                <w:sz w:val="21"/>
                <w:szCs w:val="21"/>
                <w:lang w:eastAsia="ru-RU"/>
              </w:rPr>
            </w:pPr>
          </w:p>
        </w:tc>
        <w:tc>
          <w:tcPr>
            <w:tcW w:w="354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B26DC" w:rsidRPr="001162DA" w:rsidRDefault="00AB26DC" w:rsidP="001162DA">
            <w:pPr>
              <w:spacing w:after="150" w:line="240" w:lineRule="auto"/>
              <w:rPr>
                <w:rFonts w:ascii="Helvetica" w:eastAsia="Times New Roman" w:hAnsi="Helvetica" w:cs="Helvetica"/>
                <w:color w:val="333333"/>
                <w:sz w:val="21"/>
                <w:szCs w:val="21"/>
                <w:lang w:eastAsia="ru-RU"/>
              </w:rPr>
            </w:pPr>
            <w:r w:rsidRPr="001162DA">
              <w:rPr>
                <w:rFonts w:ascii="Helvetica" w:eastAsia="Times New Roman" w:hAnsi="Helvetica" w:cs="Helvetica"/>
                <w:b/>
                <w:bCs/>
                <w:color w:val="333333"/>
                <w:sz w:val="21"/>
                <w:szCs w:val="21"/>
                <w:lang w:eastAsia="ru-RU"/>
              </w:rPr>
              <w:t>Ведение с сопротивлением.</w:t>
            </w:r>
          </w:p>
          <w:p w:rsidR="00AB26DC" w:rsidRPr="001162DA" w:rsidRDefault="00AB26DC" w:rsidP="001162DA">
            <w:pPr>
              <w:spacing w:after="150" w:line="240" w:lineRule="auto"/>
              <w:rPr>
                <w:rFonts w:ascii="Helvetica" w:eastAsia="Times New Roman" w:hAnsi="Helvetica" w:cs="Helvetica"/>
                <w:color w:val="333333"/>
                <w:sz w:val="21"/>
                <w:szCs w:val="21"/>
                <w:lang w:eastAsia="ru-RU"/>
              </w:rPr>
            </w:pPr>
            <w:r w:rsidRPr="001162DA">
              <w:rPr>
                <w:rFonts w:ascii="Helvetica" w:eastAsia="Times New Roman" w:hAnsi="Helvetica" w:cs="Helvetica"/>
                <w:b/>
                <w:bCs/>
                <w:color w:val="333333"/>
                <w:sz w:val="21"/>
                <w:szCs w:val="21"/>
                <w:lang w:eastAsia="ru-RU"/>
              </w:rPr>
              <w:t xml:space="preserve">Броски с места с заданных </w:t>
            </w:r>
            <w:r w:rsidRPr="001162DA">
              <w:rPr>
                <w:rFonts w:ascii="Helvetica" w:eastAsia="Times New Roman" w:hAnsi="Helvetica" w:cs="Helvetica"/>
                <w:b/>
                <w:bCs/>
                <w:color w:val="333333"/>
                <w:sz w:val="21"/>
                <w:szCs w:val="21"/>
                <w:lang w:eastAsia="ru-RU"/>
              </w:rPr>
              <w:lastRenderedPageBreak/>
              <w:t>точек</w:t>
            </w:r>
          </w:p>
        </w:tc>
        <w:tc>
          <w:tcPr>
            <w:tcW w:w="85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B26DC" w:rsidRPr="001162DA" w:rsidRDefault="0027332F" w:rsidP="001162DA">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lastRenderedPageBreak/>
              <w:t>2</w:t>
            </w:r>
          </w:p>
        </w:tc>
        <w:tc>
          <w:tcPr>
            <w:tcW w:w="907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B26DC" w:rsidRPr="001162DA" w:rsidRDefault="00AB26DC" w:rsidP="001162DA">
            <w:pPr>
              <w:spacing w:after="150" w:line="240" w:lineRule="auto"/>
              <w:rPr>
                <w:rFonts w:ascii="Helvetica" w:eastAsia="Times New Roman" w:hAnsi="Helvetica" w:cs="Helvetica"/>
                <w:color w:val="333333"/>
                <w:sz w:val="21"/>
                <w:szCs w:val="21"/>
                <w:lang w:eastAsia="ru-RU"/>
              </w:rPr>
            </w:pPr>
            <w:r w:rsidRPr="001162DA">
              <w:rPr>
                <w:rFonts w:ascii="Helvetica" w:eastAsia="Times New Roman" w:hAnsi="Helvetica" w:cs="Helvetica"/>
                <w:color w:val="333333"/>
                <w:sz w:val="21"/>
                <w:szCs w:val="21"/>
                <w:lang w:eastAsia="ru-RU"/>
              </w:rPr>
              <w:t xml:space="preserve">Передвижения в стойке баскетболиста. Ведение высокое, низкое с разной скоростью, с сопротивлением партнера. Броски одной от плеча с места со средней дистанции. </w:t>
            </w:r>
            <w:proofErr w:type="spellStart"/>
            <w:r w:rsidRPr="001162DA">
              <w:rPr>
                <w:rFonts w:ascii="Helvetica" w:eastAsia="Times New Roman" w:hAnsi="Helvetica" w:cs="Helvetica"/>
                <w:color w:val="333333"/>
                <w:sz w:val="21"/>
                <w:szCs w:val="21"/>
                <w:lang w:eastAsia="ru-RU"/>
              </w:rPr>
              <w:t>Трехочковые</w:t>
            </w:r>
            <w:proofErr w:type="spellEnd"/>
            <w:r w:rsidRPr="001162DA">
              <w:rPr>
                <w:rFonts w:ascii="Helvetica" w:eastAsia="Times New Roman" w:hAnsi="Helvetica" w:cs="Helvetica"/>
                <w:color w:val="333333"/>
                <w:sz w:val="21"/>
                <w:szCs w:val="21"/>
                <w:lang w:eastAsia="ru-RU"/>
              </w:rPr>
              <w:t xml:space="preserve"> броски. Двусторонняя игра.</w:t>
            </w:r>
          </w:p>
        </w:tc>
      </w:tr>
      <w:tr w:rsidR="00AB26DC" w:rsidRPr="001162DA" w:rsidTr="00AB26DC">
        <w:trPr>
          <w:gridAfter w:val="1"/>
          <w:wAfter w:w="230" w:type="dxa"/>
        </w:trPr>
        <w:tc>
          <w:tcPr>
            <w:tcW w:w="82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B26DC" w:rsidRPr="001162DA" w:rsidRDefault="00AB26DC" w:rsidP="001162DA">
            <w:pPr>
              <w:spacing w:after="150" w:line="240" w:lineRule="auto"/>
              <w:rPr>
                <w:rFonts w:ascii="Helvetica" w:eastAsia="Times New Roman" w:hAnsi="Helvetica" w:cs="Helvetica"/>
                <w:color w:val="333333"/>
                <w:sz w:val="21"/>
                <w:szCs w:val="21"/>
                <w:lang w:eastAsia="ru-RU"/>
              </w:rPr>
            </w:pPr>
            <w:r w:rsidRPr="001162DA">
              <w:rPr>
                <w:rFonts w:ascii="Helvetica" w:eastAsia="Times New Roman" w:hAnsi="Helvetica" w:cs="Helvetica"/>
                <w:color w:val="333333"/>
                <w:sz w:val="21"/>
                <w:szCs w:val="21"/>
                <w:lang w:eastAsia="ru-RU"/>
              </w:rPr>
              <w:lastRenderedPageBreak/>
              <w:t>8.</w:t>
            </w:r>
          </w:p>
        </w:tc>
        <w:tc>
          <w:tcPr>
            <w:tcW w:w="99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B26DC" w:rsidRPr="001162DA" w:rsidRDefault="00AB26DC" w:rsidP="001162DA">
            <w:pPr>
              <w:spacing w:after="150" w:line="240" w:lineRule="auto"/>
              <w:rPr>
                <w:rFonts w:ascii="Helvetica" w:eastAsia="Times New Roman" w:hAnsi="Helvetica" w:cs="Helvetica"/>
                <w:color w:val="333333"/>
                <w:sz w:val="21"/>
                <w:szCs w:val="21"/>
                <w:lang w:eastAsia="ru-RU"/>
              </w:rPr>
            </w:pPr>
          </w:p>
        </w:tc>
        <w:tc>
          <w:tcPr>
            <w:tcW w:w="354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B26DC" w:rsidRPr="001162DA" w:rsidRDefault="00AB26DC" w:rsidP="001162DA">
            <w:pPr>
              <w:spacing w:after="150" w:line="240" w:lineRule="auto"/>
              <w:rPr>
                <w:rFonts w:ascii="Helvetica" w:eastAsia="Times New Roman" w:hAnsi="Helvetica" w:cs="Helvetica"/>
                <w:color w:val="333333"/>
                <w:sz w:val="21"/>
                <w:szCs w:val="21"/>
                <w:lang w:eastAsia="ru-RU"/>
              </w:rPr>
            </w:pPr>
            <w:r w:rsidRPr="001162DA">
              <w:rPr>
                <w:rFonts w:ascii="Helvetica" w:eastAsia="Times New Roman" w:hAnsi="Helvetica" w:cs="Helvetica"/>
                <w:b/>
                <w:bCs/>
                <w:color w:val="333333"/>
                <w:sz w:val="21"/>
                <w:szCs w:val="21"/>
                <w:lang w:eastAsia="ru-RU"/>
              </w:rPr>
              <w:t>Ведение с препятствием.</w:t>
            </w:r>
          </w:p>
          <w:p w:rsidR="00AB26DC" w:rsidRPr="001162DA" w:rsidRDefault="00AB26DC" w:rsidP="001162DA">
            <w:pPr>
              <w:spacing w:after="150" w:line="240" w:lineRule="auto"/>
              <w:rPr>
                <w:rFonts w:ascii="Helvetica" w:eastAsia="Times New Roman" w:hAnsi="Helvetica" w:cs="Helvetica"/>
                <w:color w:val="333333"/>
                <w:sz w:val="21"/>
                <w:szCs w:val="21"/>
                <w:lang w:eastAsia="ru-RU"/>
              </w:rPr>
            </w:pPr>
            <w:r w:rsidRPr="001162DA">
              <w:rPr>
                <w:rFonts w:ascii="Helvetica" w:eastAsia="Times New Roman" w:hAnsi="Helvetica" w:cs="Helvetica"/>
                <w:b/>
                <w:bCs/>
                <w:color w:val="333333"/>
                <w:sz w:val="21"/>
                <w:szCs w:val="21"/>
                <w:lang w:eastAsia="ru-RU"/>
              </w:rPr>
              <w:t>Нападение быстрым прорывом.</w:t>
            </w:r>
          </w:p>
        </w:tc>
        <w:tc>
          <w:tcPr>
            <w:tcW w:w="85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B26DC" w:rsidRPr="001162DA" w:rsidRDefault="0027332F" w:rsidP="001162DA">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2</w:t>
            </w:r>
          </w:p>
        </w:tc>
        <w:tc>
          <w:tcPr>
            <w:tcW w:w="907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B26DC" w:rsidRPr="001162DA" w:rsidRDefault="00AB26DC" w:rsidP="001162DA">
            <w:pPr>
              <w:spacing w:after="150" w:line="240" w:lineRule="auto"/>
              <w:rPr>
                <w:rFonts w:ascii="Helvetica" w:eastAsia="Times New Roman" w:hAnsi="Helvetica" w:cs="Helvetica"/>
                <w:color w:val="333333"/>
                <w:sz w:val="21"/>
                <w:szCs w:val="21"/>
                <w:lang w:eastAsia="ru-RU"/>
              </w:rPr>
            </w:pPr>
            <w:r w:rsidRPr="001162DA">
              <w:rPr>
                <w:rFonts w:ascii="Helvetica" w:eastAsia="Times New Roman" w:hAnsi="Helvetica" w:cs="Helvetica"/>
                <w:color w:val="333333"/>
                <w:sz w:val="21"/>
                <w:szCs w:val="21"/>
                <w:lang w:eastAsia="ru-RU"/>
              </w:rPr>
              <w:t>Передвижения, остановки, повороты. Ведение с препятствием в полосе препятстви</w:t>
            </w:r>
            <w:proofErr w:type="gramStart"/>
            <w:r w:rsidRPr="001162DA">
              <w:rPr>
                <w:rFonts w:ascii="Helvetica" w:eastAsia="Times New Roman" w:hAnsi="Helvetica" w:cs="Helvetica"/>
                <w:color w:val="333333"/>
                <w:sz w:val="21"/>
                <w:szCs w:val="21"/>
                <w:lang w:eastAsia="ru-RU"/>
              </w:rPr>
              <w:t>й(</w:t>
            </w:r>
            <w:proofErr w:type="gramEnd"/>
            <w:r w:rsidRPr="001162DA">
              <w:rPr>
                <w:rFonts w:ascii="Helvetica" w:eastAsia="Times New Roman" w:hAnsi="Helvetica" w:cs="Helvetica"/>
                <w:color w:val="333333"/>
                <w:sz w:val="21"/>
                <w:szCs w:val="21"/>
                <w:lang w:eastAsia="ru-RU"/>
              </w:rPr>
              <w:t xml:space="preserve"> низкое ведение в ворота, обводка, перепрыгивание, ведение по кругу, 2 шага, бросок, ведение «змейкой»). Нападение быстрым прорывом (два нападающих против одного защитника)</w:t>
            </w:r>
            <w:proofErr w:type="gramStart"/>
            <w:r w:rsidRPr="001162DA">
              <w:rPr>
                <w:rFonts w:ascii="Helvetica" w:eastAsia="Times New Roman" w:hAnsi="Helvetica" w:cs="Helvetica"/>
                <w:color w:val="333333"/>
                <w:sz w:val="21"/>
                <w:szCs w:val="21"/>
                <w:lang w:eastAsia="ru-RU"/>
              </w:rPr>
              <w:t>.У</w:t>
            </w:r>
            <w:proofErr w:type="gramEnd"/>
            <w:r w:rsidRPr="001162DA">
              <w:rPr>
                <w:rFonts w:ascii="Helvetica" w:eastAsia="Times New Roman" w:hAnsi="Helvetica" w:cs="Helvetica"/>
                <w:color w:val="333333"/>
                <w:sz w:val="21"/>
                <w:szCs w:val="21"/>
                <w:lang w:eastAsia="ru-RU"/>
              </w:rPr>
              <w:t>чебная игра.</w:t>
            </w:r>
          </w:p>
        </w:tc>
      </w:tr>
      <w:tr w:rsidR="00AB26DC" w:rsidRPr="001162DA" w:rsidTr="00AB26DC">
        <w:trPr>
          <w:gridAfter w:val="1"/>
          <w:wAfter w:w="230" w:type="dxa"/>
        </w:trPr>
        <w:tc>
          <w:tcPr>
            <w:tcW w:w="82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B26DC" w:rsidRPr="001162DA" w:rsidRDefault="00AB26DC" w:rsidP="001162DA">
            <w:pPr>
              <w:spacing w:after="150" w:line="240" w:lineRule="auto"/>
              <w:rPr>
                <w:rFonts w:ascii="Helvetica" w:eastAsia="Times New Roman" w:hAnsi="Helvetica" w:cs="Helvetica"/>
                <w:color w:val="333333"/>
                <w:sz w:val="21"/>
                <w:szCs w:val="21"/>
                <w:lang w:eastAsia="ru-RU"/>
              </w:rPr>
            </w:pPr>
            <w:r w:rsidRPr="001162DA">
              <w:rPr>
                <w:rFonts w:ascii="Helvetica" w:eastAsia="Times New Roman" w:hAnsi="Helvetica" w:cs="Helvetica"/>
                <w:color w:val="333333"/>
                <w:sz w:val="21"/>
                <w:szCs w:val="21"/>
                <w:lang w:eastAsia="ru-RU"/>
              </w:rPr>
              <w:t>9.</w:t>
            </w:r>
          </w:p>
        </w:tc>
        <w:tc>
          <w:tcPr>
            <w:tcW w:w="99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B26DC" w:rsidRPr="001162DA" w:rsidRDefault="00AB26DC" w:rsidP="001162DA">
            <w:pPr>
              <w:spacing w:after="150" w:line="240" w:lineRule="auto"/>
              <w:rPr>
                <w:rFonts w:ascii="Helvetica" w:eastAsia="Times New Roman" w:hAnsi="Helvetica" w:cs="Helvetica"/>
                <w:color w:val="333333"/>
                <w:sz w:val="21"/>
                <w:szCs w:val="21"/>
                <w:lang w:eastAsia="ru-RU"/>
              </w:rPr>
            </w:pPr>
          </w:p>
        </w:tc>
        <w:tc>
          <w:tcPr>
            <w:tcW w:w="354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B26DC" w:rsidRPr="001162DA" w:rsidRDefault="00AB26DC" w:rsidP="001162DA">
            <w:pPr>
              <w:spacing w:after="150" w:line="240" w:lineRule="auto"/>
              <w:rPr>
                <w:rFonts w:ascii="Helvetica" w:eastAsia="Times New Roman" w:hAnsi="Helvetica" w:cs="Helvetica"/>
                <w:color w:val="333333"/>
                <w:sz w:val="21"/>
                <w:szCs w:val="21"/>
                <w:lang w:eastAsia="ru-RU"/>
              </w:rPr>
            </w:pPr>
            <w:r w:rsidRPr="001162DA">
              <w:rPr>
                <w:rFonts w:ascii="Helvetica" w:eastAsia="Times New Roman" w:hAnsi="Helvetica" w:cs="Helvetica"/>
                <w:b/>
                <w:bCs/>
                <w:color w:val="333333"/>
                <w:sz w:val="21"/>
                <w:szCs w:val="21"/>
                <w:lang w:eastAsia="ru-RU"/>
              </w:rPr>
              <w:t>Ведение с препятствием.</w:t>
            </w:r>
          </w:p>
          <w:p w:rsidR="00AB26DC" w:rsidRPr="001162DA" w:rsidRDefault="00AB26DC" w:rsidP="001162DA">
            <w:pPr>
              <w:spacing w:after="150" w:line="240" w:lineRule="auto"/>
              <w:rPr>
                <w:rFonts w:ascii="Helvetica" w:eastAsia="Times New Roman" w:hAnsi="Helvetica" w:cs="Helvetica"/>
                <w:color w:val="333333"/>
                <w:sz w:val="21"/>
                <w:szCs w:val="21"/>
                <w:lang w:eastAsia="ru-RU"/>
              </w:rPr>
            </w:pPr>
            <w:r w:rsidRPr="001162DA">
              <w:rPr>
                <w:rFonts w:ascii="Helvetica" w:eastAsia="Times New Roman" w:hAnsi="Helvetica" w:cs="Helvetica"/>
                <w:b/>
                <w:bCs/>
                <w:color w:val="333333"/>
                <w:sz w:val="21"/>
                <w:szCs w:val="21"/>
                <w:lang w:eastAsia="ru-RU"/>
              </w:rPr>
              <w:t>Нападение быстрым прорывом.</w:t>
            </w:r>
          </w:p>
        </w:tc>
        <w:tc>
          <w:tcPr>
            <w:tcW w:w="85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B26DC" w:rsidRPr="001162DA" w:rsidRDefault="0027332F" w:rsidP="001162DA">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2</w:t>
            </w:r>
          </w:p>
        </w:tc>
        <w:tc>
          <w:tcPr>
            <w:tcW w:w="907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B26DC" w:rsidRPr="001162DA" w:rsidRDefault="00AB26DC" w:rsidP="001162DA">
            <w:pPr>
              <w:spacing w:after="150" w:line="240" w:lineRule="auto"/>
              <w:rPr>
                <w:rFonts w:ascii="Helvetica" w:eastAsia="Times New Roman" w:hAnsi="Helvetica" w:cs="Helvetica"/>
                <w:color w:val="333333"/>
                <w:sz w:val="21"/>
                <w:szCs w:val="21"/>
                <w:lang w:eastAsia="ru-RU"/>
              </w:rPr>
            </w:pPr>
            <w:r w:rsidRPr="001162DA">
              <w:rPr>
                <w:rFonts w:ascii="Helvetica" w:eastAsia="Times New Roman" w:hAnsi="Helvetica" w:cs="Helvetica"/>
                <w:color w:val="333333"/>
                <w:sz w:val="21"/>
                <w:szCs w:val="21"/>
                <w:lang w:eastAsia="ru-RU"/>
              </w:rPr>
              <w:t>Передвижения, остановки, повороты. Ведение с препятствием в полосе препятстви</w:t>
            </w:r>
            <w:proofErr w:type="gramStart"/>
            <w:r w:rsidRPr="001162DA">
              <w:rPr>
                <w:rFonts w:ascii="Helvetica" w:eastAsia="Times New Roman" w:hAnsi="Helvetica" w:cs="Helvetica"/>
                <w:color w:val="333333"/>
                <w:sz w:val="21"/>
                <w:szCs w:val="21"/>
                <w:lang w:eastAsia="ru-RU"/>
              </w:rPr>
              <w:t>й(</w:t>
            </w:r>
            <w:proofErr w:type="gramEnd"/>
            <w:r w:rsidRPr="001162DA">
              <w:rPr>
                <w:rFonts w:ascii="Helvetica" w:eastAsia="Times New Roman" w:hAnsi="Helvetica" w:cs="Helvetica"/>
                <w:color w:val="333333"/>
                <w:sz w:val="21"/>
                <w:szCs w:val="21"/>
                <w:lang w:eastAsia="ru-RU"/>
              </w:rPr>
              <w:t xml:space="preserve"> низкое ведение в ворота, обводка, перепрыгивание, ведение по кругу, 2 шага, бросок, ведение «змейкой»). Нападение быстрым прорывом (два нападающих против одного защитника)</w:t>
            </w:r>
            <w:proofErr w:type="gramStart"/>
            <w:r w:rsidRPr="001162DA">
              <w:rPr>
                <w:rFonts w:ascii="Helvetica" w:eastAsia="Times New Roman" w:hAnsi="Helvetica" w:cs="Helvetica"/>
                <w:color w:val="333333"/>
                <w:sz w:val="21"/>
                <w:szCs w:val="21"/>
                <w:lang w:eastAsia="ru-RU"/>
              </w:rPr>
              <w:t>.У</w:t>
            </w:r>
            <w:proofErr w:type="gramEnd"/>
            <w:r w:rsidRPr="001162DA">
              <w:rPr>
                <w:rFonts w:ascii="Helvetica" w:eastAsia="Times New Roman" w:hAnsi="Helvetica" w:cs="Helvetica"/>
                <w:color w:val="333333"/>
                <w:sz w:val="21"/>
                <w:szCs w:val="21"/>
                <w:lang w:eastAsia="ru-RU"/>
              </w:rPr>
              <w:t>чебная игра.</w:t>
            </w:r>
          </w:p>
        </w:tc>
      </w:tr>
      <w:tr w:rsidR="00AB26DC" w:rsidRPr="001162DA" w:rsidTr="00AB26DC">
        <w:trPr>
          <w:gridAfter w:val="1"/>
          <w:wAfter w:w="230" w:type="dxa"/>
        </w:trPr>
        <w:tc>
          <w:tcPr>
            <w:tcW w:w="82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B26DC" w:rsidRPr="001162DA" w:rsidRDefault="00AB26DC" w:rsidP="001162DA">
            <w:pPr>
              <w:spacing w:after="150" w:line="240" w:lineRule="auto"/>
              <w:rPr>
                <w:rFonts w:ascii="Helvetica" w:eastAsia="Times New Roman" w:hAnsi="Helvetica" w:cs="Helvetica"/>
                <w:color w:val="333333"/>
                <w:sz w:val="21"/>
                <w:szCs w:val="21"/>
                <w:lang w:eastAsia="ru-RU"/>
              </w:rPr>
            </w:pPr>
            <w:r w:rsidRPr="001162DA">
              <w:rPr>
                <w:rFonts w:ascii="Helvetica" w:eastAsia="Times New Roman" w:hAnsi="Helvetica" w:cs="Helvetica"/>
                <w:color w:val="333333"/>
                <w:sz w:val="21"/>
                <w:szCs w:val="21"/>
                <w:lang w:eastAsia="ru-RU"/>
              </w:rPr>
              <w:t>10.</w:t>
            </w:r>
          </w:p>
        </w:tc>
        <w:tc>
          <w:tcPr>
            <w:tcW w:w="99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B26DC" w:rsidRPr="001162DA" w:rsidRDefault="00AB26DC" w:rsidP="001162DA">
            <w:pPr>
              <w:spacing w:after="150" w:line="240" w:lineRule="auto"/>
              <w:rPr>
                <w:rFonts w:ascii="Helvetica" w:eastAsia="Times New Roman" w:hAnsi="Helvetica" w:cs="Helvetica"/>
                <w:color w:val="333333"/>
                <w:sz w:val="21"/>
                <w:szCs w:val="21"/>
                <w:lang w:eastAsia="ru-RU"/>
              </w:rPr>
            </w:pPr>
          </w:p>
        </w:tc>
        <w:tc>
          <w:tcPr>
            <w:tcW w:w="354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B26DC" w:rsidRPr="001162DA" w:rsidRDefault="00AB26DC" w:rsidP="001162DA">
            <w:pPr>
              <w:spacing w:after="150" w:line="240" w:lineRule="auto"/>
              <w:rPr>
                <w:rFonts w:ascii="Helvetica" w:eastAsia="Times New Roman" w:hAnsi="Helvetica" w:cs="Helvetica"/>
                <w:color w:val="333333"/>
                <w:sz w:val="21"/>
                <w:szCs w:val="21"/>
                <w:lang w:eastAsia="ru-RU"/>
              </w:rPr>
            </w:pPr>
            <w:r w:rsidRPr="001162DA">
              <w:rPr>
                <w:rFonts w:ascii="Helvetica" w:eastAsia="Times New Roman" w:hAnsi="Helvetica" w:cs="Helvetica"/>
                <w:b/>
                <w:bCs/>
                <w:color w:val="333333"/>
                <w:sz w:val="21"/>
                <w:szCs w:val="21"/>
                <w:lang w:eastAsia="ru-RU"/>
              </w:rPr>
              <w:t>Ведение с препятствием.</w:t>
            </w:r>
          </w:p>
          <w:p w:rsidR="00AB26DC" w:rsidRPr="001162DA" w:rsidRDefault="00AB26DC" w:rsidP="001162DA">
            <w:pPr>
              <w:spacing w:after="150" w:line="240" w:lineRule="auto"/>
              <w:rPr>
                <w:rFonts w:ascii="Helvetica" w:eastAsia="Times New Roman" w:hAnsi="Helvetica" w:cs="Helvetica"/>
                <w:color w:val="333333"/>
                <w:sz w:val="21"/>
                <w:szCs w:val="21"/>
                <w:lang w:eastAsia="ru-RU"/>
              </w:rPr>
            </w:pPr>
            <w:r w:rsidRPr="001162DA">
              <w:rPr>
                <w:rFonts w:ascii="Helvetica" w:eastAsia="Times New Roman" w:hAnsi="Helvetica" w:cs="Helvetica"/>
                <w:b/>
                <w:bCs/>
                <w:color w:val="333333"/>
                <w:sz w:val="21"/>
                <w:szCs w:val="21"/>
                <w:lang w:eastAsia="ru-RU"/>
              </w:rPr>
              <w:t>Нападение быстрым прорывом.</w:t>
            </w:r>
          </w:p>
        </w:tc>
        <w:tc>
          <w:tcPr>
            <w:tcW w:w="85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B26DC" w:rsidRPr="001162DA" w:rsidRDefault="0027332F" w:rsidP="001162DA">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2</w:t>
            </w:r>
          </w:p>
        </w:tc>
        <w:tc>
          <w:tcPr>
            <w:tcW w:w="907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B26DC" w:rsidRPr="001162DA" w:rsidRDefault="00AB26DC" w:rsidP="001162DA">
            <w:pPr>
              <w:spacing w:after="150" w:line="240" w:lineRule="auto"/>
              <w:rPr>
                <w:rFonts w:ascii="Helvetica" w:eastAsia="Times New Roman" w:hAnsi="Helvetica" w:cs="Helvetica"/>
                <w:color w:val="333333"/>
                <w:sz w:val="21"/>
                <w:szCs w:val="21"/>
                <w:lang w:eastAsia="ru-RU"/>
              </w:rPr>
            </w:pPr>
            <w:r w:rsidRPr="001162DA">
              <w:rPr>
                <w:rFonts w:ascii="Helvetica" w:eastAsia="Times New Roman" w:hAnsi="Helvetica" w:cs="Helvetica"/>
                <w:color w:val="333333"/>
                <w:sz w:val="21"/>
                <w:szCs w:val="21"/>
                <w:lang w:eastAsia="ru-RU"/>
              </w:rPr>
              <w:t>Передвижения, остановки, повороты. Ведение с препятствием в полосе препятстви</w:t>
            </w:r>
            <w:proofErr w:type="gramStart"/>
            <w:r w:rsidRPr="001162DA">
              <w:rPr>
                <w:rFonts w:ascii="Helvetica" w:eastAsia="Times New Roman" w:hAnsi="Helvetica" w:cs="Helvetica"/>
                <w:color w:val="333333"/>
                <w:sz w:val="21"/>
                <w:szCs w:val="21"/>
                <w:lang w:eastAsia="ru-RU"/>
              </w:rPr>
              <w:t>й(</w:t>
            </w:r>
            <w:proofErr w:type="gramEnd"/>
            <w:r w:rsidRPr="001162DA">
              <w:rPr>
                <w:rFonts w:ascii="Helvetica" w:eastAsia="Times New Roman" w:hAnsi="Helvetica" w:cs="Helvetica"/>
                <w:color w:val="333333"/>
                <w:sz w:val="21"/>
                <w:szCs w:val="21"/>
                <w:lang w:eastAsia="ru-RU"/>
              </w:rPr>
              <w:t xml:space="preserve"> низкое ведение в ворота, обводка, перепрыгивание, ведение по кругу, 2 шага, бросок, ведение «змейкой»). Нападение быстрым прорывом (два нападающих против одного защитника)</w:t>
            </w:r>
            <w:proofErr w:type="gramStart"/>
            <w:r w:rsidRPr="001162DA">
              <w:rPr>
                <w:rFonts w:ascii="Helvetica" w:eastAsia="Times New Roman" w:hAnsi="Helvetica" w:cs="Helvetica"/>
                <w:color w:val="333333"/>
                <w:sz w:val="21"/>
                <w:szCs w:val="21"/>
                <w:lang w:eastAsia="ru-RU"/>
              </w:rPr>
              <w:t>.У</w:t>
            </w:r>
            <w:proofErr w:type="gramEnd"/>
            <w:r w:rsidRPr="001162DA">
              <w:rPr>
                <w:rFonts w:ascii="Helvetica" w:eastAsia="Times New Roman" w:hAnsi="Helvetica" w:cs="Helvetica"/>
                <w:color w:val="333333"/>
                <w:sz w:val="21"/>
                <w:szCs w:val="21"/>
                <w:lang w:eastAsia="ru-RU"/>
              </w:rPr>
              <w:t>чебная игра.</w:t>
            </w:r>
          </w:p>
        </w:tc>
      </w:tr>
      <w:tr w:rsidR="00AB26DC" w:rsidRPr="001162DA" w:rsidTr="00AB26DC">
        <w:trPr>
          <w:gridAfter w:val="1"/>
          <w:wAfter w:w="230" w:type="dxa"/>
        </w:trPr>
        <w:tc>
          <w:tcPr>
            <w:tcW w:w="82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B26DC" w:rsidRPr="001162DA" w:rsidRDefault="00AB26DC" w:rsidP="001162DA">
            <w:pPr>
              <w:spacing w:after="150" w:line="240" w:lineRule="auto"/>
              <w:rPr>
                <w:rFonts w:ascii="Helvetica" w:eastAsia="Times New Roman" w:hAnsi="Helvetica" w:cs="Helvetica"/>
                <w:color w:val="333333"/>
                <w:sz w:val="21"/>
                <w:szCs w:val="21"/>
                <w:lang w:eastAsia="ru-RU"/>
              </w:rPr>
            </w:pPr>
            <w:r w:rsidRPr="001162DA">
              <w:rPr>
                <w:rFonts w:ascii="Helvetica" w:eastAsia="Times New Roman" w:hAnsi="Helvetica" w:cs="Helvetica"/>
                <w:color w:val="333333"/>
                <w:sz w:val="21"/>
                <w:szCs w:val="21"/>
                <w:lang w:eastAsia="ru-RU"/>
              </w:rPr>
              <w:t>11.</w:t>
            </w:r>
          </w:p>
        </w:tc>
        <w:tc>
          <w:tcPr>
            <w:tcW w:w="99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B26DC" w:rsidRPr="001162DA" w:rsidRDefault="00AB26DC" w:rsidP="001162DA">
            <w:pPr>
              <w:spacing w:after="150" w:line="240" w:lineRule="auto"/>
              <w:rPr>
                <w:rFonts w:ascii="Helvetica" w:eastAsia="Times New Roman" w:hAnsi="Helvetica" w:cs="Helvetica"/>
                <w:color w:val="333333"/>
                <w:sz w:val="21"/>
                <w:szCs w:val="21"/>
                <w:lang w:eastAsia="ru-RU"/>
              </w:rPr>
            </w:pPr>
          </w:p>
        </w:tc>
        <w:tc>
          <w:tcPr>
            <w:tcW w:w="354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B26DC" w:rsidRPr="001162DA" w:rsidRDefault="00AB26DC" w:rsidP="001162DA">
            <w:pPr>
              <w:spacing w:after="150" w:line="240" w:lineRule="auto"/>
              <w:rPr>
                <w:rFonts w:ascii="Helvetica" w:eastAsia="Times New Roman" w:hAnsi="Helvetica" w:cs="Helvetica"/>
                <w:color w:val="333333"/>
                <w:sz w:val="21"/>
                <w:szCs w:val="21"/>
                <w:lang w:eastAsia="ru-RU"/>
              </w:rPr>
            </w:pPr>
            <w:r w:rsidRPr="001162DA">
              <w:rPr>
                <w:rFonts w:ascii="Helvetica" w:eastAsia="Times New Roman" w:hAnsi="Helvetica" w:cs="Helvetica"/>
                <w:b/>
                <w:bCs/>
                <w:color w:val="333333"/>
                <w:sz w:val="21"/>
                <w:szCs w:val="21"/>
                <w:lang w:eastAsia="ru-RU"/>
              </w:rPr>
              <w:t>Бросок в прыжке.</w:t>
            </w:r>
          </w:p>
          <w:p w:rsidR="00AB26DC" w:rsidRPr="001162DA" w:rsidRDefault="00AB26DC" w:rsidP="001162DA">
            <w:pPr>
              <w:spacing w:after="150" w:line="240" w:lineRule="auto"/>
              <w:rPr>
                <w:rFonts w:ascii="Helvetica" w:eastAsia="Times New Roman" w:hAnsi="Helvetica" w:cs="Helvetica"/>
                <w:color w:val="333333"/>
                <w:sz w:val="21"/>
                <w:szCs w:val="21"/>
                <w:lang w:eastAsia="ru-RU"/>
              </w:rPr>
            </w:pPr>
            <w:r w:rsidRPr="001162DA">
              <w:rPr>
                <w:rFonts w:ascii="Helvetica" w:eastAsia="Times New Roman" w:hAnsi="Helvetica" w:cs="Helvetica"/>
                <w:b/>
                <w:bCs/>
                <w:color w:val="333333"/>
                <w:sz w:val="21"/>
                <w:szCs w:val="21"/>
                <w:lang w:eastAsia="ru-RU"/>
              </w:rPr>
              <w:t>Зонная защита.</w:t>
            </w:r>
          </w:p>
        </w:tc>
        <w:tc>
          <w:tcPr>
            <w:tcW w:w="85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B26DC" w:rsidRPr="001162DA" w:rsidRDefault="0027332F" w:rsidP="001162DA">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2</w:t>
            </w:r>
          </w:p>
        </w:tc>
        <w:tc>
          <w:tcPr>
            <w:tcW w:w="907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B26DC" w:rsidRPr="001162DA" w:rsidRDefault="00AB26DC" w:rsidP="001162DA">
            <w:pPr>
              <w:spacing w:after="150" w:line="240" w:lineRule="auto"/>
              <w:rPr>
                <w:rFonts w:ascii="Helvetica" w:eastAsia="Times New Roman" w:hAnsi="Helvetica" w:cs="Helvetica"/>
                <w:color w:val="333333"/>
                <w:sz w:val="21"/>
                <w:szCs w:val="21"/>
                <w:lang w:eastAsia="ru-RU"/>
              </w:rPr>
            </w:pPr>
            <w:r w:rsidRPr="001162DA">
              <w:rPr>
                <w:rFonts w:ascii="Helvetica" w:eastAsia="Times New Roman" w:hAnsi="Helvetica" w:cs="Helvetica"/>
                <w:color w:val="333333"/>
                <w:sz w:val="21"/>
                <w:szCs w:val="21"/>
                <w:lang w:eastAsia="ru-RU"/>
              </w:rPr>
              <w:t xml:space="preserve">Передвижения, остановки, повороты. Ведение с высоким, низким отскоком, с изменением скорости, с сопротивлением. Броски с места с разных точек. Бросок в прыжке со средней дистанции. Взаимодействие двух игроков – «передай </w:t>
            </w:r>
            <w:proofErr w:type="spellStart"/>
            <w:proofErr w:type="gramStart"/>
            <w:r w:rsidRPr="001162DA">
              <w:rPr>
                <w:rFonts w:ascii="Helvetica" w:eastAsia="Times New Roman" w:hAnsi="Helvetica" w:cs="Helvetica"/>
                <w:color w:val="333333"/>
                <w:sz w:val="21"/>
                <w:szCs w:val="21"/>
                <w:lang w:eastAsia="ru-RU"/>
              </w:rPr>
              <w:t>мяч-выходи</w:t>
            </w:r>
            <w:proofErr w:type="spellEnd"/>
            <w:proofErr w:type="gramEnd"/>
            <w:r w:rsidRPr="001162DA">
              <w:rPr>
                <w:rFonts w:ascii="Helvetica" w:eastAsia="Times New Roman" w:hAnsi="Helvetica" w:cs="Helvetica"/>
                <w:color w:val="333333"/>
                <w:sz w:val="21"/>
                <w:szCs w:val="21"/>
                <w:lang w:eastAsia="ru-RU"/>
              </w:rPr>
              <w:t>». Зонная защита 2+1+2 при позиционном нападении. Двусторонняя игра</w:t>
            </w:r>
            <w:proofErr w:type="gramStart"/>
            <w:r w:rsidRPr="001162DA">
              <w:rPr>
                <w:rFonts w:ascii="Helvetica" w:eastAsia="Times New Roman" w:hAnsi="Helvetica" w:cs="Helvetica"/>
                <w:color w:val="333333"/>
                <w:sz w:val="21"/>
                <w:szCs w:val="21"/>
                <w:lang w:eastAsia="ru-RU"/>
              </w:rPr>
              <w:t xml:space="preserve"> .</w:t>
            </w:r>
            <w:proofErr w:type="gramEnd"/>
          </w:p>
        </w:tc>
      </w:tr>
      <w:tr w:rsidR="00AB26DC" w:rsidRPr="001162DA" w:rsidTr="00AB26DC">
        <w:trPr>
          <w:gridAfter w:val="1"/>
          <w:wAfter w:w="230" w:type="dxa"/>
        </w:trPr>
        <w:tc>
          <w:tcPr>
            <w:tcW w:w="82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B26DC" w:rsidRPr="001162DA" w:rsidRDefault="00AB26DC" w:rsidP="001162DA">
            <w:pPr>
              <w:spacing w:after="150" w:line="240" w:lineRule="auto"/>
              <w:rPr>
                <w:rFonts w:ascii="Helvetica" w:eastAsia="Times New Roman" w:hAnsi="Helvetica" w:cs="Helvetica"/>
                <w:color w:val="333333"/>
                <w:sz w:val="21"/>
                <w:szCs w:val="21"/>
                <w:lang w:eastAsia="ru-RU"/>
              </w:rPr>
            </w:pPr>
            <w:r w:rsidRPr="001162DA">
              <w:rPr>
                <w:rFonts w:ascii="Helvetica" w:eastAsia="Times New Roman" w:hAnsi="Helvetica" w:cs="Helvetica"/>
                <w:color w:val="333333"/>
                <w:sz w:val="21"/>
                <w:szCs w:val="21"/>
                <w:lang w:eastAsia="ru-RU"/>
              </w:rPr>
              <w:t>12.</w:t>
            </w:r>
          </w:p>
        </w:tc>
        <w:tc>
          <w:tcPr>
            <w:tcW w:w="99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B26DC" w:rsidRPr="001162DA" w:rsidRDefault="00AB26DC" w:rsidP="001162DA">
            <w:pPr>
              <w:spacing w:after="150" w:line="240" w:lineRule="auto"/>
              <w:rPr>
                <w:rFonts w:ascii="Helvetica" w:eastAsia="Times New Roman" w:hAnsi="Helvetica" w:cs="Helvetica"/>
                <w:color w:val="333333"/>
                <w:sz w:val="21"/>
                <w:szCs w:val="21"/>
                <w:lang w:eastAsia="ru-RU"/>
              </w:rPr>
            </w:pPr>
          </w:p>
        </w:tc>
        <w:tc>
          <w:tcPr>
            <w:tcW w:w="354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B26DC" w:rsidRPr="001162DA" w:rsidRDefault="00AB26DC" w:rsidP="001162DA">
            <w:pPr>
              <w:spacing w:after="150" w:line="240" w:lineRule="auto"/>
              <w:rPr>
                <w:rFonts w:ascii="Helvetica" w:eastAsia="Times New Roman" w:hAnsi="Helvetica" w:cs="Helvetica"/>
                <w:color w:val="333333"/>
                <w:sz w:val="21"/>
                <w:szCs w:val="21"/>
                <w:lang w:eastAsia="ru-RU"/>
              </w:rPr>
            </w:pPr>
            <w:r w:rsidRPr="001162DA">
              <w:rPr>
                <w:rFonts w:ascii="Helvetica" w:eastAsia="Times New Roman" w:hAnsi="Helvetica" w:cs="Helvetica"/>
                <w:b/>
                <w:bCs/>
                <w:color w:val="333333"/>
                <w:sz w:val="21"/>
                <w:szCs w:val="21"/>
                <w:lang w:eastAsia="ru-RU"/>
              </w:rPr>
              <w:t>Бросок в прыжке.</w:t>
            </w:r>
          </w:p>
          <w:p w:rsidR="00AB26DC" w:rsidRPr="001162DA" w:rsidRDefault="00AB26DC" w:rsidP="001162DA">
            <w:pPr>
              <w:spacing w:after="150" w:line="240" w:lineRule="auto"/>
              <w:rPr>
                <w:rFonts w:ascii="Helvetica" w:eastAsia="Times New Roman" w:hAnsi="Helvetica" w:cs="Helvetica"/>
                <w:color w:val="333333"/>
                <w:sz w:val="21"/>
                <w:szCs w:val="21"/>
                <w:lang w:eastAsia="ru-RU"/>
              </w:rPr>
            </w:pPr>
            <w:r w:rsidRPr="001162DA">
              <w:rPr>
                <w:rFonts w:ascii="Helvetica" w:eastAsia="Times New Roman" w:hAnsi="Helvetica" w:cs="Helvetica"/>
                <w:b/>
                <w:bCs/>
                <w:color w:val="333333"/>
                <w:sz w:val="21"/>
                <w:szCs w:val="21"/>
                <w:lang w:eastAsia="ru-RU"/>
              </w:rPr>
              <w:t>Зонная защита.</w:t>
            </w:r>
          </w:p>
        </w:tc>
        <w:tc>
          <w:tcPr>
            <w:tcW w:w="85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B26DC" w:rsidRPr="001162DA" w:rsidRDefault="0027332F" w:rsidP="001162DA">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2</w:t>
            </w:r>
          </w:p>
        </w:tc>
        <w:tc>
          <w:tcPr>
            <w:tcW w:w="907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B26DC" w:rsidRPr="001162DA" w:rsidRDefault="00AB26DC" w:rsidP="001162DA">
            <w:pPr>
              <w:spacing w:after="150" w:line="240" w:lineRule="auto"/>
              <w:rPr>
                <w:rFonts w:ascii="Helvetica" w:eastAsia="Times New Roman" w:hAnsi="Helvetica" w:cs="Helvetica"/>
                <w:color w:val="333333"/>
                <w:sz w:val="21"/>
                <w:szCs w:val="21"/>
                <w:lang w:eastAsia="ru-RU"/>
              </w:rPr>
            </w:pPr>
            <w:r w:rsidRPr="001162DA">
              <w:rPr>
                <w:rFonts w:ascii="Helvetica" w:eastAsia="Times New Roman" w:hAnsi="Helvetica" w:cs="Helvetica"/>
                <w:color w:val="333333"/>
                <w:sz w:val="21"/>
                <w:szCs w:val="21"/>
                <w:lang w:eastAsia="ru-RU"/>
              </w:rPr>
              <w:t xml:space="preserve">Передвижения, остановки, повороты. Перемещения в стойке защитника вперед, назад в сторону. Ведение с высоким, низким отскоком, с изменением скорости, с сопротивлением. Броски с места с разных точек. Бросок в прыжке со средней дистанции. Выход на свободное место. Взаимодействие двух игроков – «передай </w:t>
            </w:r>
            <w:proofErr w:type="spellStart"/>
            <w:proofErr w:type="gramStart"/>
            <w:r w:rsidRPr="001162DA">
              <w:rPr>
                <w:rFonts w:ascii="Helvetica" w:eastAsia="Times New Roman" w:hAnsi="Helvetica" w:cs="Helvetica"/>
                <w:color w:val="333333"/>
                <w:sz w:val="21"/>
                <w:szCs w:val="21"/>
                <w:lang w:eastAsia="ru-RU"/>
              </w:rPr>
              <w:t>мяч-выходи</w:t>
            </w:r>
            <w:proofErr w:type="spellEnd"/>
            <w:proofErr w:type="gramEnd"/>
            <w:r w:rsidRPr="001162DA">
              <w:rPr>
                <w:rFonts w:ascii="Helvetica" w:eastAsia="Times New Roman" w:hAnsi="Helvetica" w:cs="Helvetica"/>
                <w:color w:val="333333"/>
                <w:sz w:val="21"/>
                <w:szCs w:val="21"/>
                <w:lang w:eastAsia="ru-RU"/>
              </w:rPr>
              <w:t xml:space="preserve">». Зонная защита 2+3 при позиционном нападении. </w:t>
            </w:r>
            <w:proofErr w:type="spellStart"/>
            <w:r w:rsidRPr="001162DA">
              <w:rPr>
                <w:rFonts w:ascii="Helvetica" w:eastAsia="Times New Roman" w:hAnsi="Helvetica" w:cs="Helvetica"/>
                <w:color w:val="333333"/>
                <w:sz w:val="21"/>
                <w:szCs w:val="21"/>
                <w:lang w:eastAsia="ru-RU"/>
              </w:rPr>
              <w:t>Трехочковые</w:t>
            </w:r>
            <w:proofErr w:type="spellEnd"/>
            <w:r w:rsidRPr="001162DA">
              <w:rPr>
                <w:rFonts w:ascii="Helvetica" w:eastAsia="Times New Roman" w:hAnsi="Helvetica" w:cs="Helvetica"/>
                <w:color w:val="333333"/>
                <w:sz w:val="21"/>
                <w:szCs w:val="21"/>
                <w:lang w:eastAsia="ru-RU"/>
              </w:rPr>
              <w:t xml:space="preserve"> броски. Учебная игра.</w:t>
            </w:r>
          </w:p>
        </w:tc>
      </w:tr>
      <w:tr w:rsidR="00AB26DC" w:rsidRPr="001162DA" w:rsidTr="00AB26DC">
        <w:trPr>
          <w:gridAfter w:val="1"/>
          <w:wAfter w:w="230" w:type="dxa"/>
        </w:trPr>
        <w:tc>
          <w:tcPr>
            <w:tcW w:w="82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B26DC" w:rsidRPr="001162DA" w:rsidRDefault="00AB26DC" w:rsidP="001162DA">
            <w:pPr>
              <w:spacing w:after="150" w:line="240" w:lineRule="auto"/>
              <w:rPr>
                <w:rFonts w:ascii="Helvetica" w:eastAsia="Times New Roman" w:hAnsi="Helvetica" w:cs="Helvetica"/>
                <w:color w:val="333333"/>
                <w:sz w:val="21"/>
                <w:szCs w:val="21"/>
                <w:lang w:eastAsia="ru-RU"/>
              </w:rPr>
            </w:pPr>
            <w:r w:rsidRPr="001162DA">
              <w:rPr>
                <w:rFonts w:ascii="Helvetica" w:eastAsia="Times New Roman" w:hAnsi="Helvetica" w:cs="Helvetica"/>
                <w:color w:val="333333"/>
                <w:sz w:val="21"/>
                <w:szCs w:val="21"/>
                <w:lang w:eastAsia="ru-RU"/>
              </w:rPr>
              <w:t>13.</w:t>
            </w:r>
          </w:p>
        </w:tc>
        <w:tc>
          <w:tcPr>
            <w:tcW w:w="99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B26DC" w:rsidRPr="001162DA" w:rsidRDefault="00AB26DC" w:rsidP="001162DA">
            <w:pPr>
              <w:spacing w:after="150" w:line="240" w:lineRule="auto"/>
              <w:rPr>
                <w:rFonts w:ascii="Helvetica" w:eastAsia="Times New Roman" w:hAnsi="Helvetica" w:cs="Helvetica"/>
                <w:color w:val="333333"/>
                <w:sz w:val="21"/>
                <w:szCs w:val="21"/>
                <w:lang w:eastAsia="ru-RU"/>
              </w:rPr>
            </w:pPr>
          </w:p>
        </w:tc>
        <w:tc>
          <w:tcPr>
            <w:tcW w:w="354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B26DC" w:rsidRPr="001162DA" w:rsidRDefault="00AB26DC" w:rsidP="001162DA">
            <w:pPr>
              <w:spacing w:after="150" w:line="240" w:lineRule="auto"/>
              <w:rPr>
                <w:rFonts w:ascii="Helvetica" w:eastAsia="Times New Roman" w:hAnsi="Helvetica" w:cs="Helvetica"/>
                <w:color w:val="333333"/>
                <w:sz w:val="21"/>
                <w:szCs w:val="21"/>
                <w:lang w:eastAsia="ru-RU"/>
              </w:rPr>
            </w:pPr>
            <w:r w:rsidRPr="001162DA">
              <w:rPr>
                <w:rFonts w:ascii="Helvetica" w:eastAsia="Times New Roman" w:hAnsi="Helvetica" w:cs="Helvetica"/>
                <w:b/>
                <w:bCs/>
                <w:color w:val="333333"/>
                <w:sz w:val="21"/>
                <w:szCs w:val="21"/>
                <w:lang w:eastAsia="ru-RU"/>
              </w:rPr>
              <w:t>Бросок в прыжке.</w:t>
            </w:r>
          </w:p>
          <w:p w:rsidR="00AB26DC" w:rsidRPr="001162DA" w:rsidRDefault="00AB26DC" w:rsidP="001162DA">
            <w:pPr>
              <w:spacing w:after="150" w:line="240" w:lineRule="auto"/>
              <w:rPr>
                <w:rFonts w:ascii="Helvetica" w:eastAsia="Times New Roman" w:hAnsi="Helvetica" w:cs="Helvetica"/>
                <w:color w:val="333333"/>
                <w:sz w:val="21"/>
                <w:szCs w:val="21"/>
                <w:lang w:eastAsia="ru-RU"/>
              </w:rPr>
            </w:pPr>
            <w:r w:rsidRPr="001162DA">
              <w:rPr>
                <w:rFonts w:ascii="Helvetica" w:eastAsia="Times New Roman" w:hAnsi="Helvetica" w:cs="Helvetica"/>
                <w:b/>
                <w:bCs/>
                <w:color w:val="333333"/>
                <w:sz w:val="21"/>
                <w:szCs w:val="21"/>
                <w:lang w:eastAsia="ru-RU"/>
              </w:rPr>
              <w:t>Зонная защита.</w:t>
            </w:r>
          </w:p>
        </w:tc>
        <w:tc>
          <w:tcPr>
            <w:tcW w:w="85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B26DC" w:rsidRPr="001162DA" w:rsidRDefault="0027332F" w:rsidP="001162DA">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2</w:t>
            </w:r>
          </w:p>
        </w:tc>
        <w:tc>
          <w:tcPr>
            <w:tcW w:w="907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B26DC" w:rsidRPr="001162DA" w:rsidRDefault="00AB26DC" w:rsidP="001162DA">
            <w:pPr>
              <w:spacing w:after="150" w:line="240" w:lineRule="auto"/>
              <w:rPr>
                <w:rFonts w:ascii="Helvetica" w:eastAsia="Times New Roman" w:hAnsi="Helvetica" w:cs="Helvetica"/>
                <w:color w:val="333333"/>
                <w:sz w:val="21"/>
                <w:szCs w:val="21"/>
                <w:lang w:eastAsia="ru-RU"/>
              </w:rPr>
            </w:pPr>
            <w:r w:rsidRPr="001162DA">
              <w:rPr>
                <w:rFonts w:ascii="Helvetica" w:eastAsia="Times New Roman" w:hAnsi="Helvetica" w:cs="Helvetica"/>
                <w:color w:val="333333"/>
                <w:sz w:val="21"/>
                <w:szCs w:val="21"/>
                <w:lang w:eastAsia="ru-RU"/>
              </w:rPr>
              <w:t xml:space="preserve">Передвижения, остановки, повороты. Перемещения в стойке защитника вперед, назад в сторону. Ведение с высоким, низким отскоком, с изменением скорости, с сопротивлением. Броски с места с разных точек. Бросок в прыжке из-под </w:t>
            </w:r>
            <w:proofErr w:type="spellStart"/>
            <w:r w:rsidRPr="001162DA">
              <w:rPr>
                <w:rFonts w:ascii="Helvetica" w:eastAsia="Times New Roman" w:hAnsi="Helvetica" w:cs="Helvetica"/>
                <w:color w:val="333333"/>
                <w:sz w:val="21"/>
                <w:szCs w:val="21"/>
                <w:lang w:eastAsia="ru-RU"/>
              </w:rPr>
              <w:t>кольца</w:t>
            </w:r>
            <w:proofErr w:type="gramStart"/>
            <w:r w:rsidRPr="001162DA">
              <w:rPr>
                <w:rFonts w:ascii="Helvetica" w:eastAsia="Times New Roman" w:hAnsi="Helvetica" w:cs="Helvetica"/>
                <w:color w:val="333333"/>
                <w:sz w:val="21"/>
                <w:szCs w:val="21"/>
                <w:lang w:eastAsia="ru-RU"/>
              </w:rPr>
              <w:t>,с</w:t>
            </w:r>
            <w:proofErr w:type="gramEnd"/>
            <w:r w:rsidRPr="001162DA">
              <w:rPr>
                <w:rFonts w:ascii="Helvetica" w:eastAsia="Times New Roman" w:hAnsi="Helvetica" w:cs="Helvetica"/>
                <w:color w:val="333333"/>
                <w:sz w:val="21"/>
                <w:szCs w:val="21"/>
                <w:lang w:eastAsia="ru-RU"/>
              </w:rPr>
              <w:t>о</w:t>
            </w:r>
            <w:proofErr w:type="spellEnd"/>
            <w:r w:rsidRPr="001162DA">
              <w:rPr>
                <w:rFonts w:ascii="Helvetica" w:eastAsia="Times New Roman" w:hAnsi="Helvetica" w:cs="Helvetica"/>
                <w:color w:val="333333"/>
                <w:sz w:val="21"/>
                <w:szCs w:val="21"/>
                <w:lang w:eastAsia="ru-RU"/>
              </w:rPr>
              <w:t xml:space="preserve"> средней дистанции. Выход на свободное место. Взаимодействие двух игроков с заслонами</w:t>
            </w:r>
            <w:proofErr w:type="gramStart"/>
            <w:r w:rsidRPr="001162DA">
              <w:rPr>
                <w:rFonts w:ascii="Helvetica" w:eastAsia="Times New Roman" w:hAnsi="Helvetica" w:cs="Helvetica"/>
                <w:color w:val="333333"/>
                <w:sz w:val="21"/>
                <w:szCs w:val="21"/>
                <w:lang w:eastAsia="ru-RU"/>
              </w:rPr>
              <w:t xml:space="preserve"> .</w:t>
            </w:r>
            <w:proofErr w:type="gramEnd"/>
            <w:r w:rsidRPr="001162DA">
              <w:rPr>
                <w:rFonts w:ascii="Helvetica" w:eastAsia="Times New Roman" w:hAnsi="Helvetica" w:cs="Helvetica"/>
                <w:color w:val="333333"/>
                <w:sz w:val="21"/>
                <w:szCs w:val="21"/>
                <w:lang w:eastAsia="ru-RU"/>
              </w:rPr>
              <w:t xml:space="preserve">Зонная защита 1+ 2+2 при позиционном нападении. </w:t>
            </w:r>
            <w:proofErr w:type="spellStart"/>
            <w:r w:rsidRPr="001162DA">
              <w:rPr>
                <w:rFonts w:ascii="Helvetica" w:eastAsia="Times New Roman" w:hAnsi="Helvetica" w:cs="Helvetica"/>
                <w:color w:val="333333"/>
                <w:sz w:val="21"/>
                <w:szCs w:val="21"/>
                <w:lang w:eastAsia="ru-RU"/>
              </w:rPr>
              <w:t>Трехочковые</w:t>
            </w:r>
            <w:proofErr w:type="spellEnd"/>
            <w:r w:rsidRPr="001162DA">
              <w:rPr>
                <w:rFonts w:ascii="Helvetica" w:eastAsia="Times New Roman" w:hAnsi="Helvetica" w:cs="Helvetica"/>
                <w:color w:val="333333"/>
                <w:sz w:val="21"/>
                <w:szCs w:val="21"/>
                <w:lang w:eastAsia="ru-RU"/>
              </w:rPr>
              <w:t xml:space="preserve"> броски. Учебная игра.</w:t>
            </w:r>
          </w:p>
        </w:tc>
      </w:tr>
      <w:tr w:rsidR="00AB26DC" w:rsidRPr="001162DA" w:rsidTr="00AB26DC">
        <w:trPr>
          <w:gridAfter w:val="1"/>
          <w:wAfter w:w="230" w:type="dxa"/>
        </w:trPr>
        <w:tc>
          <w:tcPr>
            <w:tcW w:w="82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B26DC" w:rsidRPr="001162DA" w:rsidRDefault="00AB26DC" w:rsidP="001162DA">
            <w:pPr>
              <w:spacing w:after="150" w:line="240" w:lineRule="auto"/>
              <w:rPr>
                <w:rFonts w:ascii="Helvetica" w:eastAsia="Times New Roman" w:hAnsi="Helvetica" w:cs="Helvetica"/>
                <w:color w:val="333333"/>
                <w:sz w:val="21"/>
                <w:szCs w:val="21"/>
                <w:lang w:eastAsia="ru-RU"/>
              </w:rPr>
            </w:pPr>
            <w:r w:rsidRPr="001162DA">
              <w:rPr>
                <w:rFonts w:ascii="Helvetica" w:eastAsia="Times New Roman" w:hAnsi="Helvetica" w:cs="Helvetica"/>
                <w:color w:val="333333"/>
                <w:sz w:val="21"/>
                <w:szCs w:val="21"/>
                <w:lang w:eastAsia="ru-RU"/>
              </w:rPr>
              <w:t>14.</w:t>
            </w:r>
          </w:p>
        </w:tc>
        <w:tc>
          <w:tcPr>
            <w:tcW w:w="99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B26DC" w:rsidRPr="001162DA" w:rsidRDefault="00AB26DC" w:rsidP="001162DA">
            <w:pPr>
              <w:spacing w:after="150" w:line="240" w:lineRule="auto"/>
              <w:rPr>
                <w:rFonts w:ascii="Helvetica" w:eastAsia="Times New Roman" w:hAnsi="Helvetica" w:cs="Helvetica"/>
                <w:color w:val="333333"/>
                <w:sz w:val="21"/>
                <w:szCs w:val="21"/>
                <w:lang w:eastAsia="ru-RU"/>
              </w:rPr>
            </w:pPr>
          </w:p>
        </w:tc>
        <w:tc>
          <w:tcPr>
            <w:tcW w:w="354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B26DC" w:rsidRPr="001162DA" w:rsidRDefault="00AB26DC" w:rsidP="001162DA">
            <w:pPr>
              <w:spacing w:after="150" w:line="240" w:lineRule="auto"/>
              <w:rPr>
                <w:rFonts w:ascii="Helvetica" w:eastAsia="Times New Roman" w:hAnsi="Helvetica" w:cs="Helvetica"/>
                <w:color w:val="333333"/>
                <w:sz w:val="21"/>
                <w:szCs w:val="21"/>
                <w:lang w:eastAsia="ru-RU"/>
              </w:rPr>
            </w:pPr>
            <w:r w:rsidRPr="001162DA">
              <w:rPr>
                <w:rFonts w:ascii="Helvetica" w:eastAsia="Times New Roman" w:hAnsi="Helvetica" w:cs="Helvetica"/>
                <w:b/>
                <w:bCs/>
                <w:color w:val="333333"/>
                <w:sz w:val="21"/>
                <w:szCs w:val="21"/>
                <w:lang w:eastAsia="ru-RU"/>
              </w:rPr>
              <w:t>Вырывание, выбивание, перехват мяча</w:t>
            </w:r>
          </w:p>
        </w:tc>
        <w:tc>
          <w:tcPr>
            <w:tcW w:w="85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B26DC" w:rsidRPr="001162DA" w:rsidRDefault="00AB26DC" w:rsidP="001162DA">
            <w:pPr>
              <w:spacing w:after="150" w:line="240" w:lineRule="auto"/>
              <w:rPr>
                <w:rFonts w:ascii="Helvetica" w:eastAsia="Times New Roman" w:hAnsi="Helvetica" w:cs="Helvetica"/>
                <w:color w:val="333333"/>
                <w:sz w:val="21"/>
                <w:szCs w:val="21"/>
                <w:lang w:eastAsia="ru-RU"/>
              </w:rPr>
            </w:pPr>
            <w:r w:rsidRPr="001162DA">
              <w:rPr>
                <w:rFonts w:ascii="Helvetica" w:eastAsia="Times New Roman" w:hAnsi="Helvetica" w:cs="Helvetica"/>
                <w:color w:val="333333"/>
                <w:sz w:val="21"/>
                <w:szCs w:val="21"/>
                <w:lang w:eastAsia="ru-RU"/>
              </w:rPr>
              <w:t>2</w:t>
            </w:r>
          </w:p>
        </w:tc>
        <w:tc>
          <w:tcPr>
            <w:tcW w:w="907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B26DC" w:rsidRPr="001162DA" w:rsidRDefault="00AB26DC" w:rsidP="001162DA">
            <w:pPr>
              <w:spacing w:after="150" w:line="240" w:lineRule="auto"/>
              <w:rPr>
                <w:rFonts w:ascii="Helvetica" w:eastAsia="Times New Roman" w:hAnsi="Helvetica" w:cs="Helvetica"/>
                <w:color w:val="333333"/>
                <w:sz w:val="21"/>
                <w:szCs w:val="21"/>
                <w:lang w:eastAsia="ru-RU"/>
              </w:rPr>
            </w:pPr>
            <w:r w:rsidRPr="001162DA">
              <w:rPr>
                <w:rFonts w:ascii="Helvetica" w:eastAsia="Times New Roman" w:hAnsi="Helvetica" w:cs="Helvetica"/>
                <w:color w:val="333333"/>
                <w:sz w:val="21"/>
                <w:szCs w:val="21"/>
                <w:lang w:eastAsia="ru-RU"/>
              </w:rPr>
              <w:t xml:space="preserve">Передвижения, остановки, повороты. Перемещения в стойке защитника вперед, назад в сторону. Ведение </w:t>
            </w:r>
            <w:proofErr w:type="gramStart"/>
            <w:r w:rsidRPr="001162DA">
              <w:rPr>
                <w:rFonts w:ascii="Helvetica" w:eastAsia="Times New Roman" w:hAnsi="Helvetica" w:cs="Helvetica"/>
                <w:color w:val="333333"/>
                <w:sz w:val="21"/>
                <w:szCs w:val="21"/>
                <w:lang w:eastAsia="ru-RU"/>
              </w:rPr>
              <w:t>правой</w:t>
            </w:r>
            <w:proofErr w:type="gramEnd"/>
            <w:r w:rsidRPr="001162DA">
              <w:rPr>
                <w:rFonts w:ascii="Helvetica" w:eastAsia="Times New Roman" w:hAnsi="Helvetica" w:cs="Helvetica"/>
                <w:color w:val="333333"/>
                <w:sz w:val="21"/>
                <w:szCs w:val="21"/>
                <w:lang w:eastAsia="ru-RU"/>
              </w:rPr>
              <w:t>, левой, с переводом, с препятствием, с сопротивлением. Бросок после 2-х шагов и ведения, передачи. Передачи в движении. Вырывание простое и с закручиванием. Выбивание на месте и в движении, перехват передачи и ведения. Двусторонняя игра.</w:t>
            </w:r>
          </w:p>
        </w:tc>
      </w:tr>
      <w:tr w:rsidR="0027332F" w:rsidRPr="001162DA" w:rsidTr="00AB26DC">
        <w:trPr>
          <w:gridAfter w:val="1"/>
          <w:wAfter w:w="230" w:type="dxa"/>
        </w:trPr>
        <w:tc>
          <w:tcPr>
            <w:tcW w:w="82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7332F" w:rsidRPr="001162DA" w:rsidRDefault="0027332F" w:rsidP="001162DA">
            <w:pPr>
              <w:spacing w:after="150" w:line="240" w:lineRule="auto"/>
              <w:rPr>
                <w:rFonts w:ascii="Helvetica" w:eastAsia="Times New Roman" w:hAnsi="Helvetica" w:cs="Helvetica"/>
                <w:color w:val="333333"/>
                <w:sz w:val="21"/>
                <w:szCs w:val="21"/>
                <w:lang w:eastAsia="ru-RU"/>
              </w:rPr>
            </w:pPr>
          </w:p>
        </w:tc>
        <w:tc>
          <w:tcPr>
            <w:tcW w:w="99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7332F" w:rsidRPr="001162DA" w:rsidRDefault="0027332F" w:rsidP="001162DA">
            <w:pPr>
              <w:spacing w:after="150" w:line="240" w:lineRule="auto"/>
              <w:rPr>
                <w:rFonts w:ascii="Helvetica" w:eastAsia="Times New Roman" w:hAnsi="Helvetica" w:cs="Helvetica"/>
                <w:color w:val="333333"/>
                <w:sz w:val="21"/>
                <w:szCs w:val="21"/>
                <w:lang w:eastAsia="ru-RU"/>
              </w:rPr>
            </w:pPr>
          </w:p>
        </w:tc>
        <w:tc>
          <w:tcPr>
            <w:tcW w:w="354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7332F" w:rsidRPr="001162DA" w:rsidRDefault="0027332F" w:rsidP="001162DA">
            <w:pPr>
              <w:spacing w:after="150" w:line="240" w:lineRule="auto"/>
              <w:rPr>
                <w:rFonts w:ascii="Helvetica" w:eastAsia="Times New Roman" w:hAnsi="Helvetica" w:cs="Helvetica"/>
                <w:b/>
                <w:bCs/>
                <w:color w:val="333333"/>
                <w:sz w:val="21"/>
                <w:szCs w:val="21"/>
                <w:lang w:eastAsia="ru-RU"/>
              </w:rPr>
            </w:pPr>
          </w:p>
        </w:tc>
        <w:tc>
          <w:tcPr>
            <w:tcW w:w="85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7332F" w:rsidRPr="001162DA" w:rsidRDefault="0027332F" w:rsidP="001162DA">
            <w:pPr>
              <w:spacing w:after="150" w:line="240" w:lineRule="auto"/>
              <w:rPr>
                <w:rFonts w:ascii="Helvetica" w:eastAsia="Times New Roman" w:hAnsi="Helvetica" w:cs="Helvetica"/>
                <w:color w:val="333333"/>
                <w:sz w:val="21"/>
                <w:szCs w:val="21"/>
                <w:lang w:eastAsia="ru-RU"/>
              </w:rPr>
            </w:pPr>
          </w:p>
        </w:tc>
        <w:tc>
          <w:tcPr>
            <w:tcW w:w="907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7332F" w:rsidRPr="001162DA" w:rsidRDefault="0027332F" w:rsidP="001162DA">
            <w:pPr>
              <w:spacing w:after="150" w:line="240" w:lineRule="auto"/>
              <w:rPr>
                <w:rFonts w:ascii="Helvetica" w:eastAsia="Times New Roman" w:hAnsi="Helvetica" w:cs="Helvetica"/>
                <w:color w:val="333333"/>
                <w:sz w:val="21"/>
                <w:szCs w:val="21"/>
                <w:lang w:eastAsia="ru-RU"/>
              </w:rPr>
            </w:pPr>
          </w:p>
        </w:tc>
      </w:tr>
      <w:tr w:rsidR="00AB26DC" w:rsidRPr="001162DA" w:rsidTr="00AB26DC">
        <w:trPr>
          <w:gridAfter w:val="1"/>
          <w:wAfter w:w="230" w:type="dxa"/>
        </w:trPr>
        <w:tc>
          <w:tcPr>
            <w:tcW w:w="82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B26DC" w:rsidRPr="001162DA" w:rsidRDefault="00AB26DC" w:rsidP="001162DA">
            <w:pPr>
              <w:spacing w:after="150" w:line="240" w:lineRule="auto"/>
              <w:rPr>
                <w:rFonts w:ascii="Helvetica" w:eastAsia="Times New Roman" w:hAnsi="Helvetica" w:cs="Helvetica"/>
                <w:color w:val="333333"/>
                <w:sz w:val="21"/>
                <w:szCs w:val="21"/>
                <w:lang w:eastAsia="ru-RU"/>
              </w:rPr>
            </w:pPr>
            <w:r w:rsidRPr="001162DA">
              <w:rPr>
                <w:rFonts w:ascii="Helvetica" w:eastAsia="Times New Roman" w:hAnsi="Helvetica" w:cs="Helvetica"/>
                <w:color w:val="333333"/>
                <w:sz w:val="21"/>
                <w:szCs w:val="21"/>
                <w:lang w:eastAsia="ru-RU"/>
              </w:rPr>
              <w:lastRenderedPageBreak/>
              <w:t>15.</w:t>
            </w:r>
          </w:p>
        </w:tc>
        <w:tc>
          <w:tcPr>
            <w:tcW w:w="99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B26DC" w:rsidRPr="001162DA" w:rsidRDefault="00AB26DC" w:rsidP="001162DA">
            <w:pPr>
              <w:spacing w:after="150" w:line="240" w:lineRule="auto"/>
              <w:rPr>
                <w:rFonts w:ascii="Helvetica" w:eastAsia="Times New Roman" w:hAnsi="Helvetica" w:cs="Helvetica"/>
                <w:color w:val="333333"/>
                <w:sz w:val="21"/>
                <w:szCs w:val="21"/>
                <w:lang w:eastAsia="ru-RU"/>
              </w:rPr>
            </w:pPr>
          </w:p>
        </w:tc>
        <w:tc>
          <w:tcPr>
            <w:tcW w:w="354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B26DC" w:rsidRPr="001162DA" w:rsidRDefault="00AB26DC" w:rsidP="001162DA">
            <w:pPr>
              <w:spacing w:after="150" w:line="240" w:lineRule="auto"/>
              <w:rPr>
                <w:rFonts w:ascii="Helvetica" w:eastAsia="Times New Roman" w:hAnsi="Helvetica" w:cs="Helvetica"/>
                <w:color w:val="333333"/>
                <w:sz w:val="21"/>
                <w:szCs w:val="21"/>
                <w:lang w:eastAsia="ru-RU"/>
              </w:rPr>
            </w:pPr>
            <w:r w:rsidRPr="001162DA">
              <w:rPr>
                <w:rFonts w:ascii="Helvetica" w:eastAsia="Times New Roman" w:hAnsi="Helvetica" w:cs="Helvetica"/>
                <w:b/>
                <w:bCs/>
                <w:color w:val="333333"/>
                <w:sz w:val="21"/>
                <w:szCs w:val="21"/>
                <w:lang w:eastAsia="ru-RU"/>
              </w:rPr>
              <w:t>Вырывание, выбивание, перехват мяча</w:t>
            </w:r>
          </w:p>
        </w:tc>
        <w:tc>
          <w:tcPr>
            <w:tcW w:w="85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B26DC" w:rsidRPr="001162DA" w:rsidRDefault="0027332F" w:rsidP="001162DA">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2</w:t>
            </w:r>
          </w:p>
        </w:tc>
        <w:tc>
          <w:tcPr>
            <w:tcW w:w="907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B26DC" w:rsidRPr="001162DA" w:rsidRDefault="00AB26DC" w:rsidP="001162DA">
            <w:pPr>
              <w:spacing w:after="150" w:line="240" w:lineRule="auto"/>
              <w:rPr>
                <w:rFonts w:ascii="Helvetica" w:eastAsia="Times New Roman" w:hAnsi="Helvetica" w:cs="Helvetica"/>
                <w:color w:val="333333"/>
                <w:sz w:val="21"/>
                <w:szCs w:val="21"/>
                <w:lang w:eastAsia="ru-RU"/>
              </w:rPr>
            </w:pPr>
            <w:r w:rsidRPr="001162DA">
              <w:rPr>
                <w:rFonts w:ascii="Helvetica" w:eastAsia="Times New Roman" w:hAnsi="Helvetica" w:cs="Helvetica"/>
                <w:color w:val="333333"/>
                <w:sz w:val="21"/>
                <w:szCs w:val="21"/>
                <w:lang w:eastAsia="ru-RU"/>
              </w:rPr>
              <w:t xml:space="preserve">Передвижения, остановки, повороты. Перемещения в стойке защитника вперед, назад в сторону. Ведение </w:t>
            </w:r>
            <w:proofErr w:type="gramStart"/>
            <w:r w:rsidRPr="001162DA">
              <w:rPr>
                <w:rFonts w:ascii="Helvetica" w:eastAsia="Times New Roman" w:hAnsi="Helvetica" w:cs="Helvetica"/>
                <w:color w:val="333333"/>
                <w:sz w:val="21"/>
                <w:szCs w:val="21"/>
                <w:lang w:eastAsia="ru-RU"/>
              </w:rPr>
              <w:t>правой</w:t>
            </w:r>
            <w:proofErr w:type="gramEnd"/>
            <w:r w:rsidRPr="001162DA">
              <w:rPr>
                <w:rFonts w:ascii="Helvetica" w:eastAsia="Times New Roman" w:hAnsi="Helvetica" w:cs="Helvetica"/>
                <w:color w:val="333333"/>
                <w:sz w:val="21"/>
                <w:szCs w:val="21"/>
                <w:lang w:eastAsia="ru-RU"/>
              </w:rPr>
              <w:t>, левой, с переводом, с препятствием, с сопротивлением. Бросок после 2-х шагов и ведения, передачи. Передачи в движении. Вырывание простое и с закручиванием. Выбивание на месте и в движении, перехват передачи и ведения. Двусторонняя игра.</w:t>
            </w:r>
          </w:p>
        </w:tc>
      </w:tr>
      <w:tr w:rsidR="00AB26DC" w:rsidRPr="001162DA" w:rsidTr="00AB26DC">
        <w:trPr>
          <w:gridAfter w:val="1"/>
          <w:wAfter w:w="230" w:type="dxa"/>
        </w:trPr>
        <w:tc>
          <w:tcPr>
            <w:tcW w:w="82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B26DC" w:rsidRPr="001162DA" w:rsidRDefault="00AB26DC" w:rsidP="001162DA">
            <w:pPr>
              <w:spacing w:after="150" w:line="240" w:lineRule="auto"/>
              <w:rPr>
                <w:rFonts w:ascii="Helvetica" w:eastAsia="Times New Roman" w:hAnsi="Helvetica" w:cs="Helvetica"/>
                <w:color w:val="333333"/>
                <w:sz w:val="21"/>
                <w:szCs w:val="21"/>
                <w:lang w:eastAsia="ru-RU"/>
              </w:rPr>
            </w:pPr>
            <w:r w:rsidRPr="001162DA">
              <w:rPr>
                <w:rFonts w:ascii="Helvetica" w:eastAsia="Times New Roman" w:hAnsi="Helvetica" w:cs="Helvetica"/>
                <w:color w:val="333333"/>
                <w:sz w:val="21"/>
                <w:szCs w:val="21"/>
                <w:lang w:eastAsia="ru-RU"/>
              </w:rPr>
              <w:t>16.</w:t>
            </w:r>
          </w:p>
        </w:tc>
        <w:tc>
          <w:tcPr>
            <w:tcW w:w="99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B26DC" w:rsidRPr="001162DA" w:rsidRDefault="00AB26DC" w:rsidP="001162DA">
            <w:pPr>
              <w:spacing w:after="150" w:line="240" w:lineRule="auto"/>
              <w:rPr>
                <w:rFonts w:ascii="Helvetica" w:eastAsia="Times New Roman" w:hAnsi="Helvetica" w:cs="Helvetica"/>
                <w:color w:val="333333"/>
                <w:sz w:val="21"/>
                <w:szCs w:val="21"/>
                <w:lang w:eastAsia="ru-RU"/>
              </w:rPr>
            </w:pPr>
          </w:p>
        </w:tc>
        <w:tc>
          <w:tcPr>
            <w:tcW w:w="354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B26DC" w:rsidRPr="001162DA" w:rsidRDefault="00AB26DC" w:rsidP="001162DA">
            <w:pPr>
              <w:spacing w:after="150" w:line="240" w:lineRule="auto"/>
              <w:rPr>
                <w:rFonts w:ascii="Helvetica" w:eastAsia="Times New Roman" w:hAnsi="Helvetica" w:cs="Helvetica"/>
                <w:color w:val="333333"/>
                <w:sz w:val="21"/>
                <w:szCs w:val="21"/>
                <w:lang w:eastAsia="ru-RU"/>
              </w:rPr>
            </w:pPr>
            <w:r w:rsidRPr="001162DA">
              <w:rPr>
                <w:rFonts w:ascii="Helvetica" w:eastAsia="Times New Roman" w:hAnsi="Helvetica" w:cs="Helvetica"/>
                <w:b/>
                <w:bCs/>
                <w:color w:val="333333"/>
                <w:sz w:val="21"/>
                <w:szCs w:val="21"/>
                <w:lang w:eastAsia="ru-RU"/>
              </w:rPr>
              <w:t>Накрывание мяча при броске.</w:t>
            </w:r>
          </w:p>
        </w:tc>
        <w:tc>
          <w:tcPr>
            <w:tcW w:w="85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B26DC" w:rsidRPr="001162DA" w:rsidRDefault="00AB26DC" w:rsidP="001162DA">
            <w:pPr>
              <w:spacing w:after="150" w:line="240" w:lineRule="auto"/>
              <w:rPr>
                <w:rFonts w:ascii="Helvetica" w:eastAsia="Times New Roman" w:hAnsi="Helvetica" w:cs="Helvetica"/>
                <w:color w:val="333333"/>
                <w:sz w:val="21"/>
                <w:szCs w:val="21"/>
                <w:lang w:eastAsia="ru-RU"/>
              </w:rPr>
            </w:pPr>
            <w:r w:rsidRPr="001162DA">
              <w:rPr>
                <w:rFonts w:ascii="Helvetica" w:eastAsia="Times New Roman" w:hAnsi="Helvetica" w:cs="Helvetica"/>
                <w:color w:val="333333"/>
                <w:sz w:val="21"/>
                <w:szCs w:val="21"/>
                <w:lang w:eastAsia="ru-RU"/>
              </w:rPr>
              <w:t>2</w:t>
            </w:r>
          </w:p>
        </w:tc>
        <w:tc>
          <w:tcPr>
            <w:tcW w:w="907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B26DC" w:rsidRPr="001162DA" w:rsidRDefault="00AB26DC" w:rsidP="001162DA">
            <w:pPr>
              <w:spacing w:after="150" w:line="240" w:lineRule="auto"/>
              <w:rPr>
                <w:rFonts w:ascii="Helvetica" w:eastAsia="Times New Roman" w:hAnsi="Helvetica" w:cs="Helvetica"/>
                <w:color w:val="333333"/>
                <w:sz w:val="21"/>
                <w:szCs w:val="21"/>
                <w:lang w:eastAsia="ru-RU"/>
              </w:rPr>
            </w:pPr>
            <w:r w:rsidRPr="001162DA">
              <w:rPr>
                <w:rFonts w:ascii="Helvetica" w:eastAsia="Times New Roman" w:hAnsi="Helvetica" w:cs="Helvetica"/>
                <w:color w:val="333333"/>
                <w:sz w:val="21"/>
                <w:szCs w:val="21"/>
                <w:lang w:eastAsia="ru-RU"/>
              </w:rPr>
              <w:t xml:space="preserve">Передвижения, остановки, повороты. Перемещения в стойке защитника вперед, назад в сторону. Ведение </w:t>
            </w:r>
            <w:proofErr w:type="gramStart"/>
            <w:r w:rsidRPr="001162DA">
              <w:rPr>
                <w:rFonts w:ascii="Helvetica" w:eastAsia="Times New Roman" w:hAnsi="Helvetica" w:cs="Helvetica"/>
                <w:color w:val="333333"/>
                <w:sz w:val="21"/>
                <w:szCs w:val="21"/>
                <w:lang w:eastAsia="ru-RU"/>
              </w:rPr>
              <w:t>правой</w:t>
            </w:r>
            <w:proofErr w:type="gramEnd"/>
            <w:r w:rsidRPr="001162DA">
              <w:rPr>
                <w:rFonts w:ascii="Helvetica" w:eastAsia="Times New Roman" w:hAnsi="Helvetica" w:cs="Helvetica"/>
                <w:color w:val="333333"/>
                <w:sz w:val="21"/>
                <w:szCs w:val="21"/>
                <w:lang w:eastAsia="ru-RU"/>
              </w:rPr>
              <w:t>, левой, с переводом, с препятствием, с сопротивлением. Бросок после 2-х шагов и ведения, передачи. Передачи в движении. Выбивание на месте и в движении, перехват передачи и ведения. Накрывание мяча при броске, передаче. Штрафной бросок, расстановка при штрафном броске. Двусторонняя игра.</w:t>
            </w:r>
          </w:p>
        </w:tc>
      </w:tr>
      <w:tr w:rsidR="00AB26DC" w:rsidRPr="001162DA" w:rsidTr="00AB26DC">
        <w:trPr>
          <w:gridAfter w:val="1"/>
          <w:wAfter w:w="230" w:type="dxa"/>
        </w:trPr>
        <w:tc>
          <w:tcPr>
            <w:tcW w:w="82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B26DC" w:rsidRPr="001162DA" w:rsidRDefault="00AB26DC" w:rsidP="001162DA">
            <w:pPr>
              <w:spacing w:after="150" w:line="240" w:lineRule="auto"/>
              <w:rPr>
                <w:rFonts w:ascii="Helvetica" w:eastAsia="Times New Roman" w:hAnsi="Helvetica" w:cs="Helvetica"/>
                <w:color w:val="333333"/>
                <w:sz w:val="21"/>
                <w:szCs w:val="21"/>
                <w:lang w:eastAsia="ru-RU"/>
              </w:rPr>
            </w:pPr>
            <w:r w:rsidRPr="001162DA">
              <w:rPr>
                <w:rFonts w:ascii="Helvetica" w:eastAsia="Times New Roman" w:hAnsi="Helvetica" w:cs="Helvetica"/>
                <w:color w:val="333333"/>
                <w:sz w:val="21"/>
                <w:szCs w:val="21"/>
                <w:lang w:eastAsia="ru-RU"/>
              </w:rPr>
              <w:t>17.</w:t>
            </w:r>
          </w:p>
        </w:tc>
        <w:tc>
          <w:tcPr>
            <w:tcW w:w="99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B26DC" w:rsidRPr="001162DA" w:rsidRDefault="00AB26DC" w:rsidP="001162DA">
            <w:pPr>
              <w:spacing w:after="150" w:line="240" w:lineRule="auto"/>
              <w:rPr>
                <w:rFonts w:ascii="Helvetica" w:eastAsia="Times New Roman" w:hAnsi="Helvetica" w:cs="Helvetica"/>
                <w:color w:val="333333"/>
                <w:sz w:val="21"/>
                <w:szCs w:val="21"/>
                <w:lang w:eastAsia="ru-RU"/>
              </w:rPr>
            </w:pPr>
          </w:p>
        </w:tc>
        <w:tc>
          <w:tcPr>
            <w:tcW w:w="354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B26DC" w:rsidRPr="001162DA" w:rsidRDefault="00AB26DC" w:rsidP="001162DA">
            <w:pPr>
              <w:spacing w:after="150" w:line="240" w:lineRule="auto"/>
              <w:rPr>
                <w:rFonts w:ascii="Helvetica" w:eastAsia="Times New Roman" w:hAnsi="Helvetica" w:cs="Helvetica"/>
                <w:color w:val="333333"/>
                <w:sz w:val="21"/>
                <w:szCs w:val="21"/>
                <w:lang w:eastAsia="ru-RU"/>
              </w:rPr>
            </w:pPr>
            <w:r w:rsidRPr="001162DA">
              <w:rPr>
                <w:rFonts w:ascii="Helvetica" w:eastAsia="Times New Roman" w:hAnsi="Helvetica" w:cs="Helvetica"/>
                <w:b/>
                <w:bCs/>
                <w:color w:val="333333"/>
                <w:sz w:val="21"/>
                <w:szCs w:val="21"/>
                <w:lang w:eastAsia="ru-RU"/>
              </w:rPr>
              <w:t>Накрывание мяча при броске.</w:t>
            </w:r>
          </w:p>
        </w:tc>
        <w:tc>
          <w:tcPr>
            <w:tcW w:w="85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B26DC" w:rsidRPr="001162DA" w:rsidRDefault="0027332F" w:rsidP="001162DA">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2</w:t>
            </w:r>
          </w:p>
        </w:tc>
        <w:tc>
          <w:tcPr>
            <w:tcW w:w="907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B26DC" w:rsidRPr="001162DA" w:rsidRDefault="00AB26DC" w:rsidP="001162DA">
            <w:pPr>
              <w:spacing w:after="150" w:line="240" w:lineRule="auto"/>
              <w:rPr>
                <w:rFonts w:ascii="Helvetica" w:eastAsia="Times New Roman" w:hAnsi="Helvetica" w:cs="Helvetica"/>
                <w:color w:val="333333"/>
                <w:sz w:val="21"/>
                <w:szCs w:val="21"/>
                <w:lang w:eastAsia="ru-RU"/>
              </w:rPr>
            </w:pPr>
            <w:r w:rsidRPr="001162DA">
              <w:rPr>
                <w:rFonts w:ascii="Helvetica" w:eastAsia="Times New Roman" w:hAnsi="Helvetica" w:cs="Helvetica"/>
                <w:color w:val="333333"/>
                <w:sz w:val="21"/>
                <w:szCs w:val="21"/>
                <w:lang w:eastAsia="ru-RU"/>
              </w:rPr>
              <w:t xml:space="preserve">Передвижения, остановки, повороты. Перемещения в стойке защитника вперед, назад в сторону. Ведение </w:t>
            </w:r>
            <w:proofErr w:type="gramStart"/>
            <w:r w:rsidRPr="001162DA">
              <w:rPr>
                <w:rFonts w:ascii="Helvetica" w:eastAsia="Times New Roman" w:hAnsi="Helvetica" w:cs="Helvetica"/>
                <w:color w:val="333333"/>
                <w:sz w:val="21"/>
                <w:szCs w:val="21"/>
                <w:lang w:eastAsia="ru-RU"/>
              </w:rPr>
              <w:t>правой</w:t>
            </w:r>
            <w:proofErr w:type="gramEnd"/>
            <w:r w:rsidRPr="001162DA">
              <w:rPr>
                <w:rFonts w:ascii="Helvetica" w:eastAsia="Times New Roman" w:hAnsi="Helvetica" w:cs="Helvetica"/>
                <w:color w:val="333333"/>
                <w:sz w:val="21"/>
                <w:szCs w:val="21"/>
                <w:lang w:eastAsia="ru-RU"/>
              </w:rPr>
              <w:t>, левой, с переводом, с препятствием, с сопротивлением. Бросок после 2-х шагов и ведения, передачи. Передачи в движении. Выбивание на месте и в движении, перехват передачи и ведения. Накрывание мяча при броске, передаче. Штрафной бросок, расстановка при штрафном броске. Учебная игра.</w:t>
            </w:r>
          </w:p>
        </w:tc>
      </w:tr>
      <w:tr w:rsidR="00AB26DC" w:rsidRPr="001162DA" w:rsidTr="00AB26DC">
        <w:trPr>
          <w:gridAfter w:val="1"/>
          <w:wAfter w:w="230" w:type="dxa"/>
        </w:trPr>
        <w:tc>
          <w:tcPr>
            <w:tcW w:w="82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B26DC" w:rsidRPr="001162DA" w:rsidRDefault="00AB26DC" w:rsidP="001162DA">
            <w:pPr>
              <w:spacing w:after="150" w:line="240" w:lineRule="auto"/>
              <w:rPr>
                <w:rFonts w:ascii="Helvetica" w:eastAsia="Times New Roman" w:hAnsi="Helvetica" w:cs="Helvetica"/>
                <w:color w:val="333333"/>
                <w:sz w:val="21"/>
                <w:szCs w:val="21"/>
                <w:lang w:eastAsia="ru-RU"/>
              </w:rPr>
            </w:pPr>
            <w:r w:rsidRPr="001162DA">
              <w:rPr>
                <w:rFonts w:ascii="Helvetica" w:eastAsia="Times New Roman" w:hAnsi="Helvetica" w:cs="Helvetica"/>
                <w:color w:val="333333"/>
                <w:sz w:val="21"/>
                <w:szCs w:val="21"/>
                <w:lang w:eastAsia="ru-RU"/>
              </w:rPr>
              <w:t>18.</w:t>
            </w:r>
          </w:p>
        </w:tc>
        <w:tc>
          <w:tcPr>
            <w:tcW w:w="99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B26DC" w:rsidRPr="001162DA" w:rsidRDefault="00AB26DC" w:rsidP="001162DA">
            <w:pPr>
              <w:spacing w:after="150" w:line="240" w:lineRule="auto"/>
              <w:rPr>
                <w:rFonts w:ascii="Helvetica" w:eastAsia="Times New Roman" w:hAnsi="Helvetica" w:cs="Helvetica"/>
                <w:color w:val="333333"/>
                <w:sz w:val="21"/>
                <w:szCs w:val="21"/>
                <w:lang w:eastAsia="ru-RU"/>
              </w:rPr>
            </w:pPr>
          </w:p>
        </w:tc>
        <w:tc>
          <w:tcPr>
            <w:tcW w:w="354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B26DC" w:rsidRPr="001162DA" w:rsidRDefault="00AB26DC" w:rsidP="001162DA">
            <w:pPr>
              <w:spacing w:after="150" w:line="240" w:lineRule="auto"/>
              <w:rPr>
                <w:rFonts w:ascii="Helvetica" w:eastAsia="Times New Roman" w:hAnsi="Helvetica" w:cs="Helvetica"/>
                <w:color w:val="333333"/>
                <w:sz w:val="21"/>
                <w:szCs w:val="21"/>
                <w:lang w:eastAsia="ru-RU"/>
              </w:rPr>
            </w:pPr>
            <w:r w:rsidRPr="001162DA">
              <w:rPr>
                <w:rFonts w:ascii="Helvetica" w:eastAsia="Times New Roman" w:hAnsi="Helvetica" w:cs="Helvetica"/>
                <w:b/>
                <w:bCs/>
                <w:color w:val="333333"/>
                <w:sz w:val="21"/>
                <w:szCs w:val="21"/>
                <w:lang w:eastAsia="ru-RU"/>
              </w:rPr>
              <w:t>Бросок «крюком». Расстановка при штрафном броске.</w:t>
            </w:r>
          </w:p>
        </w:tc>
        <w:tc>
          <w:tcPr>
            <w:tcW w:w="85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B26DC" w:rsidRPr="001162DA" w:rsidRDefault="0027332F" w:rsidP="001162DA">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2</w:t>
            </w:r>
          </w:p>
        </w:tc>
        <w:tc>
          <w:tcPr>
            <w:tcW w:w="907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B26DC" w:rsidRPr="001162DA" w:rsidRDefault="00AB26DC" w:rsidP="001162DA">
            <w:pPr>
              <w:spacing w:after="150" w:line="240" w:lineRule="auto"/>
              <w:rPr>
                <w:rFonts w:ascii="Helvetica" w:eastAsia="Times New Roman" w:hAnsi="Helvetica" w:cs="Helvetica"/>
                <w:color w:val="333333"/>
                <w:sz w:val="21"/>
                <w:szCs w:val="21"/>
                <w:lang w:eastAsia="ru-RU"/>
              </w:rPr>
            </w:pPr>
            <w:r w:rsidRPr="001162DA">
              <w:rPr>
                <w:rFonts w:ascii="Helvetica" w:eastAsia="Times New Roman" w:hAnsi="Helvetica" w:cs="Helvetica"/>
                <w:color w:val="333333"/>
                <w:sz w:val="21"/>
                <w:szCs w:val="21"/>
                <w:lang w:eastAsia="ru-RU"/>
              </w:rPr>
              <w:t>Сочетание передвижений, остановок, поворотов. Прыжки толчком двух, одной ноги. Ведение в игре «Салки с мячом». Передачи на месте и в движении. Броски с места с разных точек. Штрафной бросок и расстановка при штрафном броске. Действие защитника при штрафном броске. Бросок «крюком» с места и в прыжке из-под кольца. Учебная игра.</w:t>
            </w:r>
          </w:p>
        </w:tc>
      </w:tr>
      <w:tr w:rsidR="00AB26DC" w:rsidRPr="001162DA" w:rsidTr="00AB26DC">
        <w:trPr>
          <w:gridAfter w:val="1"/>
          <w:wAfter w:w="230" w:type="dxa"/>
        </w:trPr>
        <w:tc>
          <w:tcPr>
            <w:tcW w:w="82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B26DC" w:rsidRPr="001162DA" w:rsidRDefault="00AB26DC" w:rsidP="001162DA">
            <w:pPr>
              <w:spacing w:after="150" w:line="240" w:lineRule="auto"/>
              <w:rPr>
                <w:rFonts w:ascii="Helvetica" w:eastAsia="Times New Roman" w:hAnsi="Helvetica" w:cs="Helvetica"/>
                <w:color w:val="333333"/>
                <w:sz w:val="21"/>
                <w:szCs w:val="21"/>
                <w:lang w:eastAsia="ru-RU"/>
              </w:rPr>
            </w:pPr>
            <w:r w:rsidRPr="001162DA">
              <w:rPr>
                <w:rFonts w:ascii="Helvetica" w:eastAsia="Times New Roman" w:hAnsi="Helvetica" w:cs="Helvetica"/>
                <w:color w:val="333333"/>
                <w:sz w:val="21"/>
                <w:szCs w:val="21"/>
                <w:lang w:eastAsia="ru-RU"/>
              </w:rPr>
              <w:t>19.</w:t>
            </w:r>
          </w:p>
        </w:tc>
        <w:tc>
          <w:tcPr>
            <w:tcW w:w="99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B26DC" w:rsidRPr="001162DA" w:rsidRDefault="00AB26DC" w:rsidP="001162DA">
            <w:pPr>
              <w:spacing w:after="150" w:line="240" w:lineRule="auto"/>
              <w:rPr>
                <w:rFonts w:ascii="Helvetica" w:eastAsia="Times New Roman" w:hAnsi="Helvetica" w:cs="Helvetica"/>
                <w:color w:val="333333"/>
                <w:sz w:val="21"/>
                <w:szCs w:val="21"/>
                <w:lang w:eastAsia="ru-RU"/>
              </w:rPr>
            </w:pPr>
          </w:p>
        </w:tc>
        <w:tc>
          <w:tcPr>
            <w:tcW w:w="354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B26DC" w:rsidRPr="001162DA" w:rsidRDefault="00AB26DC" w:rsidP="001162DA">
            <w:pPr>
              <w:spacing w:after="150" w:line="240" w:lineRule="auto"/>
              <w:rPr>
                <w:rFonts w:ascii="Helvetica" w:eastAsia="Times New Roman" w:hAnsi="Helvetica" w:cs="Helvetica"/>
                <w:color w:val="333333"/>
                <w:sz w:val="21"/>
                <w:szCs w:val="21"/>
                <w:lang w:eastAsia="ru-RU"/>
              </w:rPr>
            </w:pPr>
            <w:r w:rsidRPr="001162DA">
              <w:rPr>
                <w:rFonts w:ascii="Helvetica" w:eastAsia="Times New Roman" w:hAnsi="Helvetica" w:cs="Helvetica"/>
                <w:b/>
                <w:bCs/>
                <w:color w:val="333333"/>
                <w:sz w:val="21"/>
                <w:szCs w:val="21"/>
                <w:lang w:eastAsia="ru-RU"/>
              </w:rPr>
              <w:t>Бросок «крюком». Расстановка при штрафном броске.</w:t>
            </w:r>
          </w:p>
        </w:tc>
        <w:tc>
          <w:tcPr>
            <w:tcW w:w="85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B26DC" w:rsidRPr="001162DA" w:rsidRDefault="0027332F" w:rsidP="001162DA">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2</w:t>
            </w:r>
          </w:p>
        </w:tc>
        <w:tc>
          <w:tcPr>
            <w:tcW w:w="907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B26DC" w:rsidRPr="001162DA" w:rsidRDefault="00AB26DC" w:rsidP="001162DA">
            <w:pPr>
              <w:spacing w:after="150" w:line="240" w:lineRule="auto"/>
              <w:rPr>
                <w:rFonts w:ascii="Helvetica" w:eastAsia="Times New Roman" w:hAnsi="Helvetica" w:cs="Helvetica"/>
                <w:color w:val="333333"/>
                <w:sz w:val="21"/>
                <w:szCs w:val="21"/>
                <w:lang w:eastAsia="ru-RU"/>
              </w:rPr>
            </w:pPr>
            <w:r w:rsidRPr="001162DA">
              <w:rPr>
                <w:rFonts w:ascii="Helvetica" w:eastAsia="Times New Roman" w:hAnsi="Helvetica" w:cs="Helvetica"/>
                <w:color w:val="333333"/>
                <w:sz w:val="21"/>
                <w:szCs w:val="21"/>
                <w:lang w:eastAsia="ru-RU"/>
              </w:rPr>
              <w:t>Сочетание передвижений, остановок, поворотов. Прыжки толчком двух, одной ноги. Ведение в игре «Салки с мячом». Передачи на месте и в движении. Броски с места с разных точек. Штрафной бросок и расстановка при штрафном броске. Действие защитника при штрафном броске. Бросок «крюком» с места и в прыжке из-под кольца. Учебная игра.</w:t>
            </w:r>
          </w:p>
        </w:tc>
      </w:tr>
      <w:tr w:rsidR="00AB26DC" w:rsidRPr="001162DA" w:rsidTr="00AB26DC">
        <w:trPr>
          <w:gridAfter w:val="1"/>
          <w:wAfter w:w="230" w:type="dxa"/>
        </w:trPr>
        <w:tc>
          <w:tcPr>
            <w:tcW w:w="82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B26DC" w:rsidRPr="001162DA" w:rsidRDefault="00AB26DC" w:rsidP="001162DA">
            <w:pPr>
              <w:spacing w:after="150" w:line="240" w:lineRule="auto"/>
              <w:rPr>
                <w:rFonts w:ascii="Helvetica" w:eastAsia="Times New Roman" w:hAnsi="Helvetica" w:cs="Helvetica"/>
                <w:color w:val="333333"/>
                <w:sz w:val="21"/>
                <w:szCs w:val="21"/>
                <w:lang w:eastAsia="ru-RU"/>
              </w:rPr>
            </w:pPr>
            <w:r w:rsidRPr="001162DA">
              <w:rPr>
                <w:rFonts w:ascii="Helvetica" w:eastAsia="Times New Roman" w:hAnsi="Helvetica" w:cs="Helvetica"/>
                <w:color w:val="333333"/>
                <w:sz w:val="21"/>
                <w:szCs w:val="21"/>
                <w:lang w:eastAsia="ru-RU"/>
              </w:rPr>
              <w:t>20.</w:t>
            </w:r>
          </w:p>
        </w:tc>
        <w:tc>
          <w:tcPr>
            <w:tcW w:w="99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B26DC" w:rsidRPr="001162DA" w:rsidRDefault="00AB26DC" w:rsidP="001162DA">
            <w:pPr>
              <w:spacing w:after="150" w:line="240" w:lineRule="auto"/>
              <w:rPr>
                <w:rFonts w:ascii="Helvetica" w:eastAsia="Times New Roman" w:hAnsi="Helvetica" w:cs="Helvetica"/>
                <w:color w:val="333333"/>
                <w:sz w:val="21"/>
                <w:szCs w:val="21"/>
                <w:lang w:eastAsia="ru-RU"/>
              </w:rPr>
            </w:pPr>
          </w:p>
        </w:tc>
        <w:tc>
          <w:tcPr>
            <w:tcW w:w="354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B26DC" w:rsidRPr="001162DA" w:rsidRDefault="00AB26DC" w:rsidP="001162DA">
            <w:pPr>
              <w:spacing w:after="150" w:line="240" w:lineRule="auto"/>
              <w:rPr>
                <w:rFonts w:ascii="Helvetica" w:eastAsia="Times New Roman" w:hAnsi="Helvetica" w:cs="Helvetica"/>
                <w:color w:val="333333"/>
                <w:sz w:val="21"/>
                <w:szCs w:val="21"/>
                <w:lang w:eastAsia="ru-RU"/>
              </w:rPr>
            </w:pPr>
            <w:r w:rsidRPr="001162DA">
              <w:rPr>
                <w:rFonts w:ascii="Helvetica" w:eastAsia="Times New Roman" w:hAnsi="Helvetica" w:cs="Helvetica"/>
                <w:b/>
                <w:bCs/>
                <w:color w:val="333333"/>
                <w:sz w:val="21"/>
                <w:szCs w:val="21"/>
                <w:lang w:eastAsia="ru-RU"/>
              </w:rPr>
              <w:t>Бросок «крюком». Расстановка при штрафном броске.</w:t>
            </w:r>
          </w:p>
        </w:tc>
        <w:tc>
          <w:tcPr>
            <w:tcW w:w="85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B26DC" w:rsidRPr="001162DA" w:rsidRDefault="0027332F" w:rsidP="001162DA">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2</w:t>
            </w:r>
          </w:p>
        </w:tc>
        <w:tc>
          <w:tcPr>
            <w:tcW w:w="907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B26DC" w:rsidRPr="001162DA" w:rsidRDefault="00AB26DC" w:rsidP="001162DA">
            <w:pPr>
              <w:spacing w:after="150" w:line="240" w:lineRule="auto"/>
              <w:rPr>
                <w:rFonts w:ascii="Helvetica" w:eastAsia="Times New Roman" w:hAnsi="Helvetica" w:cs="Helvetica"/>
                <w:color w:val="333333"/>
                <w:sz w:val="21"/>
                <w:szCs w:val="21"/>
                <w:lang w:eastAsia="ru-RU"/>
              </w:rPr>
            </w:pPr>
            <w:r w:rsidRPr="001162DA">
              <w:rPr>
                <w:rFonts w:ascii="Helvetica" w:eastAsia="Times New Roman" w:hAnsi="Helvetica" w:cs="Helvetica"/>
                <w:color w:val="333333"/>
                <w:sz w:val="21"/>
                <w:szCs w:val="21"/>
                <w:lang w:eastAsia="ru-RU"/>
              </w:rPr>
              <w:t>Сочетание передвижений, остановок, поворотов. Прыжки толчком двух, одной ноги. Ведение в игре «Салки с мячом». Передачи на месте и в движении. Броски с места с разных точек. Штрафной бросок и расстановка при штрафном броске. Действие защитника при штрафном броске. Бросок «крюком» с места и в прыжке из-под кольца. Двусторонняя игра.</w:t>
            </w:r>
          </w:p>
        </w:tc>
      </w:tr>
      <w:tr w:rsidR="0027332F" w:rsidRPr="001162DA" w:rsidTr="00AB26DC">
        <w:trPr>
          <w:gridAfter w:val="1"/>
          <w:wAfter w:w="230" w:type="dxa"/>
        </w:trPr>
        <w:tc>
          <w:tcPr>
            <w:tcW w:w="82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7332F" w:rsidRPr="001162DA" w:rsidRDefault="0027332F" w:rsidP="001162DA">
            <w:pPr>
              <w:spacing w:after="150" w:line="240" w:lineRule="auto"/>
              <w:rPr>
                <w:rFonts w:ascii="Helvetica" w:eastAsia="Times New Roman" w:hAnsi="Helvetica" w:cs="Helvetica"/>
                <w:color w:val="333333"/>
                <w:sz w:val="21"/>
                <w:szCs w:val="21"/>
                <w:lang w:eastAsia="ru-RU"/>
              </w:rPr>
            </w:pPr>
          </w:p>
        </w:tc>
        <w:tc>
          <w:tcPr>
            <w:tcW w:w="99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7332F" w:rsidRPr="001162DA" w:rsidRDefault="0027332F" w:rsidP="001162DA">
            <w:pPr>
              <w:spacing w:after="150" w:line="240" w:lineRule="auto"/>
              <w:rPr>
                <w:rFonts w:ascii="Helvetica" w:eastAsia="Times New Roman" w:hAnsi="Helvetica" w:cs="Helvetica"/>
                <w:color w:val="333333"/>
                <w:sz w:val="21"/>
                <w:szCs w:val="21"/>
                <w:lang w:eastAsia="ru-RU"/>
              </w:rPr>
            </w:pPr>
          </w:p>
        </w:tc>
        <w:tc>
          <w:tcPr>
            <w:tcW w:w="354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7332F" w:rsidRPr="001162DA" w:rsidRDefault="0027332F" w:rsidP="001162DA">
            <w:pPr>
              <w:spacing w:after="150" w:line="240" w:lineRule="auto"/>
              <w:rPr>
                <w:rFonts w:ascii="Helvetica" w:eastAsia="Times New Roman" w:hAnsi="Helvetica" w:cs="Helvetica"/>
                <w:b/>
                <w:bCs/>
                <w:color w:val="333333"/>
                <w:sz w:val="21"/>
                <w:szCs w:val="21"/>
                <w:lang w:eastAsia="ru-RU"/>
              </w:rPr>
            </w:pPr>
          </w:p>
        </w:tc>
        <w:tc>
          <w:tcPr>
            <w:tcW w:w="85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7332F" w:rsidRDefault="0027332F" w:rsidP="001162DA">
            <w:pPr>
              <w:spacing w:after="150" w:line="240" w:lineRule="auto"/>
              <w:rPr>
                <w:rFonts w:ascii="Helvetica" w:eastAsia="Times New Roman" w:hAnsi="Helvetica" w:cs="Helvetica"/>
                <w:color w:val="333333"/>
                <w:sz w:val="21"/>
                <w:szCs w:val="21"/>
                <w:lang w:eastAsia="ru-RU"/>
              </w:rPr>
            </w:pPr>
          </w:p>
        </w:tc>
        <w:tc>
          <w:tcPr>
            <w:tcW w:w="907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7332F" w:rsidRPr="001162DA" w:rsidRDefault="0027332F" w:rsidP="001162DA">
            <w:pPr>
              <w:spacing w:after="150" w:line="240" w:lineRule="auto"/>
              <w:rPr>
                <w:rFonts w:ascii="Helvetica" w:eastAsia="Times New Roman" w:hAnsi="Helvetica" w:cs="Helvetica"/>
                <w:color w:val="333333"/>
                <w:sz w:val="21"/>
                <w:szCs w:val="21"/>
                <w:lang w:eastAsia="ru-RU"/>
              </w:rPr>
            </w:pPr>
          </w:p>
        </w:tc>
      </w:tr>
      <w:tr w:rsidR="00AB26DC" w:rsidRPr="001162DA" w:rsidTr="00AB26DC">
        <w:trPr>
          <w:gridAfter w:val="1"/>
          <w:wAfter w:w="230" w:type="dxa"/>
        </w:trPr>
        <w:tc>
          <w:tcPr>
            <w:tcW w:w="82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B26DC" w:rsidRPr="001162DA" w:rsidRDefault="00AB26DC" w:rsidP="001162DA">
            <w:pPr>
              <w:spacing w:after="150" w:line="240" w:lineRule="auto"/>
              <w:rPr>
                <w:rFonts w:ascii="Helvetica" w:eastAsia="Times New Roman" w:hAnsi="Helvetica" w:cs="Helvetica"/>
                <w:color w:val="333333"/>
                <w:sz w:val="21"/>
                <w:szCs w:val="21"/>
                <w:lang w:eastAsia="ru-RU"/>
              </w:rPr>
            </w:pPr>
            <w:r w:rsidRPr="001162DA">
              <w:rPr>
                <w:rFonts w:ascii="Helvetica" w:eastAsia="Times New Roman" w:hAnsi="Helvetica" w:cs="Helvetica"/>
                <w:color w:val="333333"/>
                <w:sz w:val="21"/>
                <w:szCs w:val="21"/>
                <w:lang w:eastAsia="ru-RU"/>
              </w:rPr>
              <w:t>21</w:t>
            </w:r>
          </w:p>
        </w:tc>
        <w:tc>
          <w:tcPr>
            <w:tcW w:w="99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B26DC" w:rsidRPr="001162DA" w:rsidRDefault="00AB26DC" w:rsidP="001162DA">
            <w:pPr>
              <w:spacing w:after="150" w:line="240" w:lineRule="auto"/>
              <w:rPr>
                <w:rFonts w:ascii="Helvetica" w:eastAsia="Times New Roman" w:hAnsi="Helvetica" w:cs="Helvetica"/>
                <w:color w:val="333333"/>
                <w:sz w:val="21"/>
                <w:szCs w:val="21"/>
                <w:lang w:eastAsia="ru-RU"/>
              </w:rPr>
            </w:pPr>
          </w:p>
        </w:tc>
        <w:tc>
          <w:tcPr>
            <w:tcW w:w="354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B26DC" w:rsidRPr="001162DA" w:rsidRDefault="00AB26DC" w:rsidP="001162DA">
            <w:pPr>
              <w:spacing w:after="150" w:line="240" w:lineRule="auto"/>
              <w:rPr>
                <w:rFonts w:ascii="Helvetica" w:eastAsia="Times New Roman" w:hAnsi="Helvetica" w:cs="Helvetica"/>
                <w:color w:val="333333"/>
                <w:sz w:val="21"/>
                <w:szCs w:val="21"/>
                <w:lang w:eastAsia="ru-RU"/>
              </w:rPr>
            </w:pPr>
            <w:r w:rsidRPr="001162DA">
              <w:rPr>
                <w:rFonts w:ascii="Helvetica" w:eastAsia="Times New Roman" w:hAnsi="Helvetica" w:cs="Helvetica"/>
                <w:b/>
                <w:bCs/>
                <w:color w:val="333333"/>
                <w:sz w:val="21"/>
                <w:szCs w:val="21"/>
                <w:lang w:eastAsia="ru-RU"/>
              </w:rPr>
              <w:t>Защита. Командные действия.</w:t>
            </w:r>
          </w:p>
        </w:tc>
        <w:tc>
          <w:tcPr>
            <w:tcW w:w="85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B26DC" w:rsidRPr="001162DA" w:rsidRDefault="0027332F" w:rsidP="001162DA">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2</w:t>
            </w:r>
          </w:p>
        </w:tc>
        <w:tc>
          <w:tcPr>
            <w:tcW w:w="907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B26DC" w:rsidRPr="001162DA" w:rsidRDefault="00AB26DC" w:rsidP="001162DA">
            <w:pPr>
              <w:spacing w:after="150" w:line="240" w:lineRule="auto"/>
              <w:rPr>
                <w:rFonts w:ascii="Helvetica" w:eastAsia="Times New Roman" w:hAnsi="Helvetica" w:cs="Helvetica"/>
                <w:color w:val="333333"/>
                <w:sz w:val="21"/>
                <w:szCs w:val="21"/>
                <w:lang w:eastAsia="ru-RU"/>
              </w:rPr>
            </w:pPr>
            <w:r w:rsidRPr="001162DA">
              <w:rPr>
                <w:rFonts w:ascii="Helvetica" w:eastAsia="Times New Roman" w:hAnsi="Helvetica" w:cs="Helvetica"/>
                <w:color w:val="333333"/>
                <w:sz w:val="21"/>
                <w:szCs w:val="21"/>
                <w:lang w:eastAsia="ru-RU"/>
              </w:rPr>
              <w:t>Сочетание передвижений, остановок, поворотов. Ведение высокое, низкое с разной скоростью и отскоком, с сопротивлением. Серия бросков с точек на точность. Индивидуальные действия в защите: умение выбрать место и держать игрока с мячом и без мяча. Командные действия: взаимодействие двух игроко</w:t>
            </w:r>
            <w:proofErr w:type="gramStart"/>
            <w:r w:rsidRPr="001162DA">
              <w:rPr>
                <w:rFonts w:ascii="Helvetica" w:eastAsia="Times New Roman" w:hAnsi="Helvetica" w:cs="Helvetica"/>
                <w:color w:val="333333"/>
                <w:sz w:val="21"/>
                <w:szCs w:val="21"/>
                <w:lang w:eastAsia="ru-RU"/>
              </w:rPr>
              <w:t>в-</w:t>
            </w:r>
            <w:proofErr w:type="gramEnd"/>
            <w:r w:rsidRPr="001162DA">
              <w:rPr>
                <w:rFonts w:ascii="Helvetica" w:eastAsia="Times New Roman" w:hAnsi="Helvetica" w:cs="Helvetica"/>
                <w:color w:val="333333"/>
                <w:sz w:val="21"/>
                <w:szCs w:val="21"/>
                <w:lang w:eastAsia="ru-RU"/>
              </w:rPr>
              <w:t xml:space="preserve"> подстраховка. </w:t>
            </w:r>
            <w:r w:rsidRPr="001162DA">
              <w:rPr>
                <w:rFonts w:ascii="Helvetica" w:eastAsia="Times New Roman" w:hAnsi="Helvetica" w:cs="Helvetica"/>
                <w:color w:val="333333"/>
                <w:sz w:val="21"/>
                <w:szCs w:val="21"/>
                <w:lang w:eastAsia="ru-RU"/>
              </w:rPr>
              <w:lastRenderedPageBreak/>
              <w:t>Переключение от действий в нападении к действию в защите. Двусторонняя игра.</w:t>
            </w:r>
          </w:p>
        </w:tc>
      </w:tr>
      <w:tr w:rsidR="00AB26DC" w:rsidRPr="001162DA" w:rsidTr="00AB26DC">
        <w:trPr>
          <w:gridAfter w:val="1"/>
          <w:wAfter w:w="230" w:type="dxa"/>
        </w:trPr>
        <w:tc>
          <w:tcPr>
            <w:tcW w:w="82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B26DC" w:rsidRPr="001162DA" w:rsidRDefault="00AB26DC" w:rsidP="001162DA">
            <w:pPr>
              <w:spacing w:after="150" w:line="240" w:lineRule="auto"/>
              <w:rPr>
                <w:rFonts w:ascii="Helvetica" w:eastAsia="Times New Roman" w:hAnsi="Helvetica" w:cs="Helvetica"/>
                <w:color w:val="333333"/>
                <w:sz w:val="21"/>
                <w:szCs w:val="21"/>
                <w:lang w:eastAsia="ru-RU"/>
              </w:rPr>
            </w:pPr>
            <w:r w:rsidRPr="001162DA">
              <w:rPr>
                <w:rFonts w:ascii="Helvetica" w:eastAsia="Times New Roman" w:hAnsi="Helvetica" w:cs="Helvetica"/>
                <w:color w:val="333333"/>
                <w:sz w:val="21"/>
                <w:szCs w:val="21"/>
                <w:lang w:eastAsia="ru-RU"/>
              </w:rPr>
              <w:lastRenderedPageBreak/>
              <w:t>22.</w:t>
            </w:r>
          </w:p>
        </w:tc>
        <w:tc>
          <w:tcPr>
            <w:tcW w:w="99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B26DC" w:rsidRPr="001162DA" w:rsidRDefault="00AB26DC" w:rsidP="001162DA">
            <w:pPr>
              <w:spacing w:after="150" w:line="240" w:lineRule="auto"/>
              <w:rPr>
                <w:rFonts w:ascii="Helvetica" w:eastAsia="Times New Roman" w:hAnsi="Helvetica" w:cs="Helvetica"/>
                <w:color w:val="333333"/>
                <w:sz w:val="21"/>
                <w:szCs w:val="21"/>
                <w:lang w:eastAsia="ru-RU"/>
              </w:rPr>
            </w:pPr>
          </w:p>
        </w:tc>
        <w:tc>
          <w:tcPr>
            <w:tcW w:w="354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B26DC" w:rsidRPr="001162DA" w:rsidRDefault="00AB26DC" w:rsidP="001162DA">
            <w:pPr>
              <w:spacing w:after="150" w:line="240" w:lineRule="auto"/>
              <w:rPr>
                <w:rFonts w:ascii="Helvetica" w:eastAsia="Times New Roman" w:hAnsi="Helvetica" w:cs="Helvetica"/>
                <w:color w:val="333333"/>
                <w:sz w:val="21"/>
                <w:szCs w:val="21"/>
                <w:lang w:eastAsia="ru-RU"/>
              </w:rPr>
            </w:pPr>
            <w:r w:rsidRPr="001162DA">
              <w:rPr>
                <w:rFonts w:ascii="Helvetica" w:eastAsia="Times New Roman" w:hAnsi="Helvetica" w:cs="Helvetica"/>
                <w:b/>
                <w:bCs/>
                <w:color w:val="333333"/>
                <w:sz w:val="21"/>
                <w:szCs w:val="21"/>
                <w:lang w:eastAsia="ru-RU"/>
              </w:rPr>
              <w:t>Защита. Командные действия.</w:t>
            </w:r>
          </w:p>
        </w:tc>
        <w:tc>
          <w:tcPr>
            <w:tcW w:w="85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B26DC" w:rsidRPr="001162DA" w:rsidRDefault="0027332F" w:rsidP="001162DA">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2</w:t>
            </w:r>
          </w:p>
        </w:tc>
        <w:tc>
          <w:tcPr>
            <w:tcW w:w="907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B26DC" w:rsidRPr="001162DA" w:rsidRDefault="00AB26DC" w:rsidP="001162DA">
            <w:pPr>
              <w:spacing w:after="150" w:line="240" w:lineRule="auto"/>
              <w:rPr>
                <w:rFonts w:ascii="Helvetica" w:eastAsia="Times New Roman" w:hAnsi="Helvetica" w:cs="Helvetica"/>
                <w:color w:val="333333"/>
                <w:sz w:val="21"/>
                <w:szCs w:val="21"/>
                <w:lang w:eastAsia="ru-RU"/>
              </w:rPr>
            </w:pPr>
            <w:r w:rsidRPr="001162DA">
              <w:rPr>
                <w:rFonts w:ascii="Helvetica" w:eastAsia="Times New Roman" w:hAnsi="Helvetica" w:cs="Helvetica"/>
                <w:color w:val="333333"/>
                <w:sz w:val="21"/>
                <w:szCs w:val="21"/>
                <w:lang w:eastAsia="ru-RU"/>
              </w:rPr>
              <w:t>Сочетание передвижений, остановок, поворотов. Ведение высокое, низкое с разной скоростью и отскоком, с сопротивлением. Серия бросков с точек на точность. Индивидуальные действия в защите: умение выбрать место и держать игрока с мячом и без мяча. Командные действия: взаимодействие двух игроко</w:t>
            </w:r>
            <w:proofErr w:type="gramStart"/>
            <w:r w:rsidRPr="001162DA">
              <w:rPr>
                <w:rFonts w:ascii="Helvetica" w:eastAsia="Times New Roman" w:hAnsi="Helvetica" w:cs="Helvetica"/>
                <w:color w:val="333333"/>
                <w:sz w:val="21"/>
                <w:szCs w:val="21"/>
                <w:lang w:eastAsia="ru-RU"/>
              </w:rPr>
              <w:t>в-</w:t>
            </w:r>
            <w:proofErr w:type="gramEnd"/>
            <w:r w:rsidRPr="001162DA">
              <w:rPr>
                <w:rFonts w:ascii="Helvetica" w:eastAsia="Times New Roman" w:hAnsi="Helvetica" w:cs="Helvetica"/>
                <w:color w:val="333333"/>
                <w:sz w:val="21"/>
                <w:szCs w:val="21"/>
                <w:lang w:eastAsia="ru-RU"/>
              </w:rPr>
              <w:t xml:space="preserve"> подстраховка. Переключение от действий в нападении к действию в защите. Двусторонняя игра.</w:t>
            </w:r>
          </w:p>
        </w:tc>
      </w:tr>
      <w:tr w:rsidR="00AB26DC" w:rsidRPr="001162DA" w:rsidTr="00AB26DC">
        <w:trPr>
          <w:gridAfter w:val="1"/>
          <w:wAfter w:w="230" w:type="dxa"/>
        </w:trPr>
        <w:tc>
          <w:tcPr>
            <w:tcW w:w="82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B26DC" w:rsidRPr="001162DA" w:rsidRDefault="00AB26DC" w:rsidP="001162DA">
            <w:pPr>
              <w:spacing w:after="150" w:line="240" w:lineRule="auto"/>
              <w:rPr>
                <w:rFonts w:ascii="Helvetica" w:eastAsia="Times New Roman" w:hAnsi="Helvetica" w:cs="Helvetica"/>
                <w:color w:val="333333"/>
                <w:sz w:val="21"/>
                <w:szCs w:val="21"/>
                <w:lang w:eastAsia="ru-RU"/>
              </w:rPr>
            </w:pPr>
            <w:r w:rsidRPr="001162DA">
              <w:rPr>
                <w:rFonts w:ascii="Helvetica" w:eastAsia="Times New Roman" w:hAnsi="Helvetica" w:cs="Helvetica"/>
                <w:color w:val="333333"/>
                <w:sz w:val="21"/>
                <w:szCs w:val="21"/>
                <w:lang w:eastAsia="ru-RU"/>
              </w:rPr>
              <w:t>23</w:t>
            </w:r>
          </w:p>
        </w:tc>
        <w:tc>
          <w:tcPr>
            <w:tcW w:w="99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B26DC" w:rsidRPr="001162DA" w:rsidRDefault="00AB26DC" w:rsidP="001162DA">
            <w:pPr>
              <w:spacing w:after="150" w:line="240" w:lineRule="auto"/>
              <w:rPr>
                <w:rFonts w:ascii="Helvetica" w:eastAsia="Times New Roman" w:hAnsi="Helvetica" w:cs="Helvetica"/>
                <w:color w:val="333333"/>
                <w:sz w:val="21"/>
                <w:szCs w:val="21"/>
                <w:lang w:eastAsia="ru-RU"/>
              </w:rPr>
            </w:pPr>
          </w:p>
        </w:tc>
        <w:tc>
          <w:tcPr>
            <w:tcW w:w="354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B26DC" w:rsidRPr="001162DA" w:rsidRDefault="00AB26DC" w:rsidP="001162DA">
            <w:pPr>
              <w:spacing w:after="150" w:line="240" w:lineRule="auto"/>
              <w:rPr>
                <w:rFonts w:ascii="Helvetica" w:eastAsia="Times New Roman" w:hAnsi="Helvetica" w:cs="Helvetica"/>
                <w:color w:val="333333"/>
                <w:sz w:val="21"/>
                <w:szCs w:val="21"/>
                <w:lang w:eastAsia="ru-RU"/>
              </w:rPr>
            </w:pPr>
            <w:r w:rsidRPr="001162DA">
              <w:rPr>
                <w:rFonts w:ascii="Helvetica" w:eastAsia="Times New Roman" w:hAnsi="Helvetica" w:cs="Helvetica"/>
                <w:b/>
                <w:bCs/>
                <w:color w:val="333333"/>
                <w:sz w:val="21"/>
                <w:szCs w:val="21"/>
                <w:lang w:eastAsia="ru-RU"/>
              </w:rPr>
              <w:t>Защита. Командные действия.</w:t>
            </w:r>
          </w:p>
        </w:tc>
        <w:tc>
          <w:tcPr>
            <w:tcW w:w="85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B26DC" w:rsidRPr="001162DA" w:rsidRDefault="0027332F" w:rsidP="001162DA">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2</w:t>
            </w:r>
          </w:p>
        </w:tc>
        <w:tc>
          <w:tcPr>
            <w:tcW w:w="907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B26DC" w:rsidRPr="001162DA" w:rsidRDefault="00AB26DC" w:rsidP="001162DA">
            <w:pPr>
              <w:spacing w:after="150" w:line="240" w:lineRule="auto"/>
              <w:rPr>
                <w:rFonts w:ascii="Helvetica" w:eastAsia="Times New Roman" w:hAnsi="Helvetica" w:cs="Helvetica"/>
                <w:color w:val="333333"/>
                <w:sz w:val="21"/>
                <w:szCs w:val="21"/>
                <w:lang w:eastAsia="ru-RU"/>
              </w:rPr>
            </w:pPr>
            <w:r w:rsidRPr="001162DA">
              <w:rPr>
                <w:rFonts w:ascii="Helvetica" w:eastAsia="Times New Roman" w:hAnsi="Helvetica" w:cs="Helvetica"/>
                <w:color w:val="333333"/>
                <w:sz w:val="21"/>
                <w:szCs w:val="21"/>
                <w:lang w:eastAsia="ru-RU"/>
              </w:rPr>
              <w:t>Сочетание передвижений, остановок, поворотов. Ведение высокое, низкое с разной скоростью и отскоком, с сопротивлением. Серия бросков с точек на точность. Индивидуальные действия в защите: умение выбрать место и держать игрока с мячом и без мяча. Командные действия: взаимодействие двух игроко</w:t>
            </w:r>
            <w:proofErr w:type="gramStart"/>
            <w:r w:rsidRPr="001162DA">
              <w:rPr>
                <w:rFonts w:ascii="Helvetica" w:eastAsia="Times New Roman" w:hAnsi="Helvetica" w:cs="Helvetica"/>
                <w:color w:val="333333"/>
                <w:sz w:val="21"/>
                <w:szCs w:val="21"/>
                <w:lang w:eastAsia="ru-RU"/>
              </w:rPr>
              <w:t>в-</w:t>
            </w:r>
            <w:proofErr w:type="gramEnd"/>
            <w:r w:rsidRPr="001162DA">
              <w:rPr>
                <w:rFonts w:ascii="Helvetica" w:eastAsia="Times New Roman" w:hAnsi="Helvetica" w:cs="Helvetica"/>
                <w:color w:val="333333"/>
                <w:sz w:val="21"/>
                <w:szCs w:val="21"/>
                <w:lang w:eastAsia="ru-RU"/>
              </w:rPr>
              <w:t xml:space="preserve"> подстраховка. Переключение от действий в нападении к действию в защите. Двусторонняя игра.</w:t>
            </w:r>
          </w:p>
        </w:tc>
      </w:tr>
      <w:tr w:rsidR="00AB26DC" w:rsidRPr="001162DA" w:rsidTr="00AB26DC">
        <w:trPr>
          <w:gridAfter w:val="1"/>
          <w:wAfter w:w="230" w:type="dxa"/>
        </w:trPr>
        <w:tc>
          <w:tcPr>
            <w:tcW w:w="82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B26DC" w:rsidRPr="001162DA" w:rsidRDefault="00AB26DC" w:rsidP="001162DA">
            <w:pPr>
              <w:spacing w:after="150" w:line="240" w:lineRule="auto"/>
              <w:rPr>
                <w:rFonts w:ascii="Helvetica" w:eastAsia="Times New Roman" w:hAnsi="Helvetica" w:cs="Helvetica"/>
                <w:color w:val="333333"/>
                <w:sz w:val="21"/>
                <w:szCs w:val="21"/>
                <w:lang w:eastAsia="ru-RU"/>
              </w:rPr>
            </w:pPr>
            <w:r w:rsidRPr="001162DA">
              <w:rPr>
                <w:rFonts w:ascii="Helvetica" w:eastAsia="Times New Roman" w:hAnsi="Helvetica" w:cs="Helvetica"/>
                <w:color w:val="333333"/>
                <w:sz w:val="21"/>
                <w:szCs w:val="21"/>
                <w:lang w:eastAsia="ru-RU"/>
              </w:rPr>
              <w:t>24</w:t>
            </w:r>
          </w:p>
        </w:tc>
        <w:tc>
          <w:tcPr>
            <w:tcW w:w="99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B26DC" w:rsidRPr="001162DA" w:rsidRDefault="00AB26DC" w:rsidP="001162DA">
            <w:pPr>
              <w:spacing w:after="150" w:line="240" w:lineRule="auto"/>
              <w:rPr>
                <w:rFonts w:ascii="Helvetica" w:eastAsia="Times New Roman" w:hAnsi="Helvetica" w:cs="Helvetica"/>
                <w:color w:val="333333"/>
                <w:sz w:val="21"/>
                <w:szCs w:val="21"/>
                <w:lang w:eastAsia="ru-RU"/>
              </w:rPr>
            </w:pPr>
          </w:p>
        </w:tc>
        <w:tc>
          <w:tcPr>
            <w:tcW w:w="354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B26DC" w:rsidRPr="001162DA" w:rsidRDefault="00AB26DC" w:rsidP="001162DA">
            <w:pPr>
              <w:spacing w:after="150" w:line="240" w:lineRule="auto"/>
              <w:rPr>
                <w:rFonts w:ascii="Helvetica" w:eastAsia="Times New Roman" w:hAnsi="Helvetica" w:cs="Helvetica"/>
                <w:color w:val="333333"/>
                <w:sz w:val="21"/>
                <w:szCs w:val="21"/>
                <w:lang w:eastAsia="ru-RU"/>
              </w:rPr>
            </w:pPr>
            <w:r w:rsidRPr="001162DA">
              <w:rPr>
                <w:rFonts w:ascii="Helvetica" w:eastAsia="Times New Roman" w:hAnsi="Helvetica" w:cs="Helvetica"/>
                <w:b/>
                <w:bCs/>
                <w:color w:val="333333"/>
                <w:sz w:val="21"/>
                <w:szCs w:val="21"/>
                <w:lang w:eastAsia="ru-RU"/>
              </w:rPr>
              <w:t>Взаимодействие игроков с заслонами</w:t>
            </w:r>
          </w:p>
        </w:tc>
        <w:tc>
          <w:tcPr>
            <w:tcW w:w="85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B26DC" w:rsidRPr="001162DA" w:rsidRDefault="0027332F" w:rsidP="001162DA">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2</w:t>
            </w:r>
          </w:p>
        </w:tc>
        <w:tc>
          <w:tcPr>
            <w:tcW w:w="907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B26DC" w:rsidRPr="001162DA" w:rsidRDefault="00AB26DC" w:rsidP="001162DA">
            <w:pPr>
              <w:spacing w:after="150" w:line="240" w:lineRule="auto"/>
              <w:rPr>
                <w:rFonts w:ascii="Helvetica" w:eastAsia="Times New Roman" w:hAnsi="Helvetica" w:cs="Helvetica"/>
                <w:color w:val="333333"/>
                <w:sz w:val="21"/>
                <w:szCs w:val="21"/>
                <w:lang w:eastAsia="ru-RU"/>
              </w:rPr>
            </w:pPr>
            <w:r w:rsidRPr="001162DA">
              <w:rPr>
                <w:rFonts w:ascii="Helvetica" w:eastAsia="Times New Roman" w:hAnsi="Helvetica" w:cs="Helvetica"/>
                <w:color w:val="333333"/>
                <w:sz w:val="21"/>
                <w:szCs w:val="21"/>
                <w:lang w:eastAsia="ru-RU"/>
              </w:rPr>
              <w:t>Сочетание передвижений, остановок, поворотов. Ведение высокое, низкое с разной скоростью и отскоком, с сопротивлением. Серия бросков с точек на точность. Бросок в прыжке с сопротивлением. Внутренний заслон для прохода и для броска. Борьба за отскок. Двусторонняя игра.</w:t>
            </w:r>
          </w:p>
        </w:tc>
      </w:tr>
      <w:tr w:rsidR="00AB26DC" w:rsidRPr="001162DA" w:rsidTr="00AB26DC">
        <w:trPr>
          <w:gridAfter w:val="1"/>
          <w:wAfter w:w="230" w:type="dxa"/>
        </w:trPr>
        <w:tc>
          <w:tcPr>
            <w:tcW w:w="82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B26DC" w:rsidRPr="001162DA" w:rsidRDefault="00AB26DC" w:rsidP="001162DA">
            <w:pPr>
              <w:spacing w:after="150" w:line="240" w:lineRule="auto"/>
              <w:rPr>
                <w:rFonts w:ascii="Helvetica" w:eastAsia="Times New Roman" w:hAnsi="Helvetica" w:cs="Helvetica"/>
                <w:color w:val="333333"/>
                <w:sz w:val="21"/>
                <w:szCs w:val="21"/>
                <w:lang w:eastAsia="ru-RU"/>
              </w:rPr>
            </w:pPr>
            <w:r w:rsidRPr="001162DA">
              <w:rPr>
                <w:rFonts w:ascii="Helvetica" w:eastAsia="Times New Roman" w:hAnsi="Helvetica" w:cs="Helvetica"/>
                <w:color w:val="333333"/>
                <w:sz w:val="21"/>
                <w:szCs w:val="21"/>
                <w:lang w:eastAsia="ru-RU"/>
              </w:rPr>
              <w:t>25</w:t>
            </w:r>
          </w:p>
        </w:tc>
        <w:tc>
          <w:tcPr>
            <w:tcW w:w="99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B26DC" w:rsidRPr="001162DA" w:rsidRDefault="00AB26DC" w:rsidP="001162DA">
            <w:pPr>
              <w:spacing w:after="150" w:line="240" w:lineRule="auto"/>
              <w:rPr>
                <w:rFonts w:ascii="Helvetica" w:eastAsia="Times New Roman" w:hAnsi="Helvetica" w:cs="Helvetica"/>
                <w:color w:val="333333"/>
                <w:sz w:val="21"/>
                <w:szCs w:val="21"/>
                <w:lang w:eastAsia="ru-RU"/>
              </w:rPr>
            </w:pPr>
          </w:p>
        </w:tc>
        <w:tc>
          <w:tcPr>
            <w:tcW w:w="354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B26DC" w:rsidRPr="001162DA" w:rsidRDefault="00AB26DC" w:rsidP="001162DA">
            <w:pPr>
              <w:spacing w:after="150" w:line="240" w:lineRule="auto"/>
              <w:rPr>
                <w:rFonts w:ascii="Helvetica" w:eastAsia="Times New Roman" w:hAnsi="Helvetica" w:cs="Helvetica"/>
                <w:color w:val="333333"/>
                <w:sz w:val="21"/>
                <w:szCs w:val="21"/>
                <w:lang w:eastAsia="ru-RU"/>
              </w:rPr>
            </w:pPr>
            <w:r w:rsidRPr="001162DA">
              <w:rPr>
                <w:rFonts w:ascii="Helvetica" w:eastAsia="Times New Roman" w:hAnsi="Helvetica" w:cs="Helvetica"/>
                <w:b/>
                <w:bCs/>
                <w:color w:val="333333"/>
                <w:sz w:val="21"/>
                <w:szCs w:val="21"/>
                <w:lang w:eastAsia="ru-RU"/>
              </w:rPr>
              <w:t>Взаимодействие игроков с заслонами</w:t>
            </w:r>
          </w:p>
        </w:tc>
        <w:tc>
          <w:tcPr>
            <w:tcW w:w="85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B26DC" w:rsidRPr="001162DA" w:rsidRDefault="0027332F" w:rsidP="001162DA">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2</w:t>
            </w:r>
          </w:p>
        </w:tc>
        <w:tc>
          <w:tcPr>
            <w:tcW w:w="907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B26DC" w:rsidRPr="001162DA" w:rsidRDefault="00AB26DC" w:rsidP="001162DA">
            <w:pPr>
              <w:spacing w:after="150" w:line="240" w:lineRule="auto"/>
              <w:rPr>
                <w:rFonts w:ascii="Helvetica" w:eastAsia="Times New Roman" w:hAnsi="Helvetica" w:cs="Helvetica"/>
                <w:color w:val="333333"/>
                <w:sz w:val="21"/>
                <w:szCs w:val="21"/>
                <w:lang w:eastAsia="ru-RU"/>
              </w:rPr>
            </w:pPr>
            <w:r w:rsidRPr="001162DA">
              <w:rPr>
                <w:rFonts w:ascii="Helvetica" w:eastAsia="Times New Roman" w:hAnsi="Helvetica" w:cs="Helvetica"/>
                <w:color w:val="333333"/>
                <w:sz w:val="21"/>
                <w:szCs w:val="21"/>
                <w:lang w:eastAsia="ru-RU"/>
              </w:rPr>
              <w:t>Сочетание передвижений, остановок, поворотов. Ведение высокое, низкое с разной скоростью и отскоком, с сопротивлением. Серия бросков с точек на точность. Бросок в прыжке с сопротивлением. Внутренний заслон для прохода и для броска. Борьба за отскок. Двусторонняя игра.</w:t>
            </w:r>
          </w:p>
        </w:tc>
      </w:tr>
      <w:tr w:rsidR="00AB26DC" w:rsidRPr="001162DA" w:rsidTr="00AB26DC">
        <w:trPr>
          <w:gridAfter w:val="1"/>
          <w:wAfter w:w="230" w:type="dxa"/>
        </w:trPr>
        <w:tc>
          <w:tcPr>
            <w:tcW w:w="82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B26DC" w:rsidRPr="001162DA" w:rsidRDefault="00AB26DC" w:rsidP="001162DA">
            <w:pPr>
              <w:spacing w:after="150" w:line="240" w:lineRule="auto"/>
              <w:rPr>
                <w:rFonts w:ascii="Helvetica" w:eastAsia="Times New Roman" w:hAnsi="Helvetica" w:cs="Helvetica"/>
                <w:color w:val="333333"/>
                <w:sz w:val="21"/>
                <w:szCs w:val="21"/>
                <w:lang w:eastAsia="ru-RU"/>
              </w:rPr>
            </w:pPr>
            <w:r w:rsidRPr="001162DA">
              <w:rPr>
                <w:rFonts w:ascii="Helvetica" w:eastAsia="Times New Roman" w:hAnsi="Helvetica" w:cs="Helvetica"/>
                <w:color w:val="333333"/>
                <w:sz w:val="21"/>
                <w:szCs w:val="21"/>
                <w:lang w:eastAsia="ru-RU"/>
              </w:rPr>
              <w:t>26</w:t>
            </w:r>
          </w:p>
        </w:tc>
        <w:tc>
          <w:tcPr>
            <w:tcW w:w="99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B26DC" w:rsidRPr="001162DA" w:rsidRDefault="00AB26DC" w:rsidP="001162DA">
            <w:pPr>
              <w:spacing w:after="150" w:line="240" w:lineRule="auto"/>
              <w:rPr>
                <w:rFonts w:ascii="Helvetica" w:eastAsia="Times New Roman" w:hAnsi="Helvetica" w:cs="Helvetica"/>
                <w:color w:val="333333"/>
                <w:sz w:val="21"/>
                <w:szCs w:val="21"/>
                <w:lang w:eastAsia="ru-RU"/>
              </w:rPr>
            </w:pPr>
          </w:p>
        </w:tc>
        <w:tc>
          <w:tcPr>
            <w:tcW w:w="354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B26DC" w:rsidRPr="001162DA" w:rsidRDefault="00AB26DC" w:rsidP="001162DA">
            <w:pPr>
              <w:spacing w:after="150" w:line="240" w:lineRule="auto"/>
              <w:rPr>
                <w:rFonts w:ascii="Helvetica" w:eastAsia="Times New Roman" w:hAnsi="Helvetica" w:cs="Helvetica"/>
                <w:color w:val="333333"/>
                <w:sz w:val="21"/>
                <w:szCs w:val="21"/>
                <w:lang w:eastAsia="ru-RU"/>
              </w:rPr>
            </w:pPr>
            <w:r w:rsidRPr="001162DA">
              <w:rPr>
                <w:rFonts w:ascii="Helvetica" w:eastAsia="Times New Roman" w:hAnsi="Helvetica" w:cs="Helvetica"/>
                <w:b/>
                <w:bCs/>
                <w:color w:val="333333"/>
                <w:sz w:val="21"/>
                <w:szCs w:val="21"/>
                <w:lang w:eastAsia="ru-RU"/>
              </w:rPr>
              <w:t>Взаимодействие игроков с заслонами</w:t>
            </w:r>
          </w:p>
        </w:tc>
        <w:tc>
          <w:tcPr>
            <w:tcW w:w="85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B26DC" w:rsidRPr="001162DA" w:rsidRDefault="0027332F" w:rsidP="001162DA">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2</w:t>
            </w:r>
          </w:p>
        </w:tc>
        <w:tc>
          <w:tcPr>
            <w:tcW w:w="907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B26DC" w:rsidRPr="001162DA" w:rsidRDefault="00AB26DC" w:rsidP="001162DA">
            <w:pPr>
              <w:spacing w:after="150" w:line="240" w:lineRule="auto"/>
              <w:rPr>
                <w:rFonts w:ascii="Helvetica" w:eastAsia="Times New Roman" w:hAnsi="Helvetica" w:cs="Helvetica"/>
                <w:color w:val="333333"/>
                <w:sz w:val="21"/>
                <w:szCs w:val="21"/>
                <w:lang w:eastAsia="ru-RU"/>
              </w:rPr>
            </w:pPr>
            <w:r w:rsidRPr="001162DA">
              <w:rPr>
                <w:rFonts w:ascii="Helvetica" w:eastAsia="Times New Roman" w:hAnsi="Helvetica" w:cs="Helvetica"/>
                <w:color w:val="333333"/>
                <w:sz w:val="21"/>
                <w:szCs w:val="21"/>
                <w:lang w:eastAsia="ru-RU"/>
              </w:rPr>
              <w:t>Сочетание передвижений, остановок, поворотов. Ведение высокое, низкое с разной скоростью и отскоком, с сопротивлением. Серия бросков с точек на точность. Бросок в прыжке с сопротивлением. Внутренний заслон бросковый на проход и для броска. Борьба за отскок. Двусторонняя игра.</w:t>
            </w:r>
          </w:p>
        </w:tc>
      </w:tr>
      <w:tr w:rsidR="00AB26DC" w:rsidRPr="001162DA" w:rsidTr="00AB26DC">
        <w:trPr>
          <w:gridAfter w:val="1"/>
          <w:wAfter w:w="230" w:type="dxa"/>
        </w:trPr>
        <w:tc>
          <w:tcPr>
            <w:tcW w:w="82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B26DC" w:rsidRPr="001162DA" w:rsidRDefault="00AB26DC" w:rsidP="001162DA">
            <w:pPr>
              <w:spacing w:after="150" w:line="240" w:lineRule="auto"/>
              <w:rPr>
                <w:rFonts w:ascii="Helvetica" w:eastAsia="Times New Roman" w:hAnsi="Helvetica" w:cs="Helvetica"/>
                <w:color w:val="333333"/>
                <w:sz w:val="21"/>
                <w:szCs w:val="21"/>
                <w:lang w:eastAsia="ru-RU"/>
              </w:rPr>
            </w:pPr>
            <w:r w:rsidRPr="001162DA">
              <w:rPr>
                <w:rFonts w:ascii="Helvetica" w:eastAsia="Times New Roman" w:hAnsi="Helvetica" w:cs="Helvetica"/>
                <w:color w:val="333333"/>
                <w:sz w:val="21"/>
                <w:szCs w:val="21"/>
                <w:lang w:eastAsia="ru-RU"/>
              </w:rPr>
              <w:t>27</w:t>
            </w:r>
          </w:p>
        </w:tc>
        <w:tc>
          <w:tcPr>
            <w:tcW w:w="99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B26DC" w:rsidRPr="001162DA" w:rsidRDefault="00AB26DC" w:rsidP="001162DA">
            <w:pPr>
              <w:spacing w:after="150" w:line="240" w:lineRule="auto"/>
              <w:rPr>
                <w:rFonts w:ascii="Helvetica" w:eastAsia="Times New Roman" w:hAnsi="Helvetica" w:cs="Helvetica"/>
                <w:color w:val="333333"/>
                <w:sz w:val="21"/>
                <w:szCs w:val="21"/>
                <w:lang w:eastAsia="ru-RU"/>
              </w:rPr>
            </w:pPr>
          </w:p>
        </w:tc>
        <w:tc>
          <w:tcPr>
            <w:tcW w:w="354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B26DC" w:rsidRPr="001162DA" w:rsidRDefault="00AB26DC" w:rsidP="001162DA">
            <w:pPr>
              <w:spacing w:after="150" w:line="240" w:lineRule="auto"/>
              <w:rPr>
                <w:rFonts w:ascii="Helvetica" w:eastAsia="Times New Roman" w:hAnsi="Helvetica" w:cs="Helvetica"/>
                <w:color w:val="333333"/>
                <w:sz w:val="21"/>
                <w:szCs w:val="21"/>
                <w:lang w:eastAsia="ru-RU"/>
              </w:rPr>
            </w:pPr>
            <w:r w:rsidRPr="001162DA">
              <w:rPr>
                <w:rFonts w:ascii="Helvetica" w:eastAsia="Times New Roman" w:hAnsi="Helvetica" w:cs="Helvetica"/>
                <w:b/>
                <w:bCs/>
                <w:color w:val="333333"/>
                <w:sz w:val="21"/>
                <w:szCs w:val="21"/>
                <w:lang w:eastAsia="ru-RU"/>
              </w:rPr>
              <w:t>Взаимодействие игроков с заслонами</w:t>
            </w:r>
          </w:p>
        </w:tc>
        <w:tc>
          <w:tcPr>
            <w:tcW w:w="85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B26DC" w:rsidRPr="001162DA" w:rsidRDefault="0027332F" w:rsidP="001162DA">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2</w:t>
            </w:r>
          </w:p>
        </w:tc>
        <w:tc>
          <w:tcPr>
            <w:tcW w:w="907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B26DC" w:rsidRPr="001162DA" w:rsidRDefault="00AB26DC" w:rsidP="001162DA">
            <w:pPr>
              <w:spacing w:after="150" w:line="240" w:lineRule="auto"/>
              <w:rPr>
                <w:rFonts w:ascii="Helvetica" w:eastAsia="Times New Roman" w:hAnsi="Helvetica" w:cs="Helvetica"/>
                <w:color w:val="333333"/>
                <w:sz w:val="21"/>
                <w:szCs w:val="21"/>
                <w:lang w:eastAsia="ru-RU"/>
              </w:rPr>
            </w:pPr>
            <w:r w:rsidRPr="001162DA">
              <w:rPr>
                <w:rFonts w:ascii="Helvetica" w:eastAsia="Times New Roman" w:hAnsi="Helvetica" w:cs="Helvetica"/>
                <w:color w:val="333333"/>
                <w:sz w:val="21"/>
                <w:szCs w:val="21"/>
                <w:lang w:eastAsia="ru-RU"/>
              </w:rPr>
              <w:t>Сочетание передвижений, остановок, поворотов. Ведение высокое, низкое с разной скоростью и отскоком, с сопротивлением. Серия бросков с точек на точность. Бросок в прыжке с сопротивлением. Внутренний заслон для прохода (статический) и для броска. Борьба за отскок. Двусторонняя игра.</w:t>
            </w:r>
          </w:p>
        </w:tc>
      </w:tr>
      <w:tr w:rsidR="0027332F" w:rsidRPr="001162DA" w:rsidTr="00AB26DC">
        <w:trPr>
          <w:gridAfter w:val="1"/>
          <w:wAfter w:w="230" w:type="dxa"/>
        </w:trPr>
        <w:tc>
          <w:tcPr>
            <w:tcW w:w="82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7332F" w:rsidRPr="001162DA" w:rsidRDefault="0027332F" w:rsidP="001162DA">
            <w:pPr>
              <w:spacing w:after="150" w:line="240" w:lineRule="auto"/>
              <w:rPr>
                <w:rFonts w:ascii="Helvetica" w:eastAsia="Times New Roman" w:hAnsi="Helvetica" w:cs="Helvetica"/>
                <w:color w:val="333333"/>
                <w:sz w:val="21"/>
                <w:szCs w:val="21"/>
                <w:lang w:eastAsia="ru-RU"/>
              </w:rPr>
            </w:pPr>
          </w:p>
        </w:tc>
        <w:tc>
          <w:tcPr>
            <w:tcW w:w="99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7332F" w:rsidRPr="001162DA" w:rsidRDefault="0027332F" w:rsidP="001162DA">
            <w:pPr>
              <w:spacing w:after="150" w:line="240" w:lineRule="auto"/>
              <w:rPr>
                <w:rFonts w:ascii="Helvetica" w:eastAsia="Times New Roman" w:hAnsi="Helvetica" w:cs="Helvetica"/>
                <w:color w:val="333333"/>
                <w:sz w:val="21"/>
                <w:szCs w:val="21"/>
                <w:lang w:eastAsia="ru-RU"/>
              </w:rPr>
            </w:pPr>
          </w:p>
        </w:tc>
        <w:tc>
          <w:tcPr>
            <w:tcW w:w="354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7332F" w:rsidRPr="001162DA" w:rsidRDefault="0027332F" w:rsidP="001162DA">
            <w:pPr>
              <w:spacing w:after="150" w:line="240" w:lineRule="auto"/>
              <w:rPr>
                <w:rFonts w:ascii="Helvetica" w:eastAsia="Times New Roman" w:hAnsi="Helvetica" w:cs="Helvetica"/>
                <w:b/>
                <w:bCs/>
                <w:color w:val="333333"/>
                <w:sz w:val="21"/>
                <w:szCs w:val="21"/>
                <w:lang w:eastAsia="ru-RU"/>
              </w:rPr>
            </w:pPr>
          </w:p>
        </w:tc>
        <w:tc>
          <w:tcPr>
            <w:tcW w:w="85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7332F" w:rsidRDefault="0027332F" w:rsidP="001162DA">
            <w:pPr>
              <w:spacing w:after="150" w:line="240" w:lineRule="auto"/>
              <w:rPr>
                <w:rFonts w:ascii="Helvetica" w:eastAsia="Times New Roman" w:hAnsi="Helvetica" w:cs="Helvetica"/>
                <w:color w:val="333333"/>
                <w:sz w:val="21"/>
                <w:szCs w:val="21"/>
                <w:lang w:eastAsia="ru-RU"/>
              </w:rPr>
            </w:pPr>
          </w:p>
        </w:tc>
        <w:tc>
          <w:tcPr>
            <w:tcW w:w="907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7332F" w:rsidRPr="001162DA" w:rsidRDefault="0027332F" w:rsidP="001162DA">
            <w:pPr>
              <w:spacing w:after="150" w:line="240" w:lineRule="auto"/>
              <w:rPr>
                <w:rFonts w:ascii="Helvetica" w:eastAsia="Times New Roman" w:hAnsi="Helvetica" w:cs="Helvetica"/>
                <w:color w:val="333333"/>
                <w:sz w:val="21"/>
                <w:szCs w:val="21"/>
                <w:lang w:eastAsia="ru-RU"/>
              </w:rPr>
            </w:pPr>
          </w:p>
        </w:tc>
      </w:tr>
      <w:tr w:rsidR="00AB26DC" w:rsidRPr="001162DA" w:rsidTr="00AB26DC">
        <w:trPr>
          <w:gridAfter w:val="1"/>
          <w:wAfter w:w="230" w:type="dxa"/>
        </w:trPr>
        <w:tc>
          <w:tcPr>
            <w:tcW w:w="82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B26DC" w:rsidRPr="001162DA" w:rsidRDefault="00AB26DC" w:rsidP="001162DA">
            <w:pPr>
              <w:spacing w:after="150" w:line="240" w:lineRule="auto"/>
              <w:rPr>
                <w:rFonts w:ascii="Helvetica" w:eastAsia="Times New Roman" w:hAnsi="Helvetica" w:cs="Helvetica"/>
                <w:color w:val="333333"/>
                <w:sz w:val="21"/>
                <w:szCs w:val="21"/>
                <w:lang w:eastAsia="ru-RU"/>
              </w:rPr>
            </w:pPr>
            <w:r w:rsidRPr="001162DA">
              <w:rPr>
                <w:rFonts w:ascii="Helvetica" w:eastAsia="Times New Roman" w:hAnsi="Helvetica" w:cs="Helvetica"/>
                <w:color w:val="333333"/>
                <w:sz w:val="21"/>
                <w:szCs w:val="21"/>
                <w:lang w:eastAsia="ru-RU"/>
              </w:rPr>
              <w:t>28</w:t>
            </w:r>
          </w:p>
        </w:tc>
        <w:tc>
          <w:tcPr>
            <w:tcW w:w="99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B26DC" w:rsidRPr="001162DA" w:rsidRDefault="00AB26DC" w:rsidP="001162DA">
            <w:pPr>
              <w:spacing w:after="150" w:line="240" w:lineRule="auto"/>
              <w:rPr>
                <w:rFonts w:ascii="Helvetica" w:eastAsia="Times New Roman" w:hAnsi="Helvetica" w:cs="Helvetica"/>
                <w:color w:val="333333"/>
                <w:sz w:val="21"/>
                <w:szCs w:val="21"/>
                <w:lang w:eastAsia="ru-RU"/>
              </w:rPr>
            </w:pPr>
          </w:p>
        </w:tc>
        <w:tc>
          <w:tcPr>
            <w:tcW w:w="354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B26DC" w:rsidRPr="001162DA" w:rsidRDefault="00AB26DC" w:rsidP="001162DA">
            <w:pPr>
              <w:spacing w:after="150" w:line="240" w:lineRule="auto"/>
              <w:rPr>
                <w:rFonts w:ascii="Helvetica" w:eastAsia="Times New Roman" w:hAnsi="Helvetica" w:cs="Helvetica"/>
                <w:color w:val="333333"/>
                <w:sz w:val="21"/>
                <w:szCs w:val="21"/>
                <w:lang w:eastAsia="ru-RU"/>
              </w:rPr>
            </w:pPr>
            <w:r w:rsidRPr="001162DA">
              <w:rPr>
                <w:rFonts w:ascii="Helvetica" w:eastAsia="Times New Roman" w:hAnsi="Helvetica" w:cs="Helvetica"/>
                <w:b/>
                <w:bCs/>
                <w:color w:val="333333"/>
                <w:sz w:val="21"/>
                <w:szCs w:val="21"/>
                <w:lang w:eastAsia="ru-RU"/>
              </w:rPr>
              <w:t>Финты без мяча и с мячом, Ложная передача.</w:t>
            </w:r>
          </w:p>
        </w:tc>
        <w:tc>
          <w:tcPr>
            <w:tcW w:w="85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B26DC" w:rsidRPr="001162DA" w:rsidRDefault="00AB26DC" w:rsidP="001162DA">
            <w:pPr>
              <w:spacing w:after="150" w:line="240" w:lineRule="auto"/>
              <w:rPr>
                <w:rFonts w:ascii="Helvetica" w:eastAsia="Times New Roman" w:hAnsi="Helvetica" w:cs="Helvetica"/>
                <w:color w:val="333333"/>
                <w:sz w:val="21"/>
                <w:szCs w:val="21"/>
                <w:lang w:eastAsia="ru-RU"/>
              </w:rPr>
            </w:pPr>
            <w:r w:rsidRPr="001162DA">
              <w:rPr>
                <w:rFonts w:ascii="Helvetica" w:eastAsia="Times New Roman" w:hAnsi="Helvetica" w:cs="Helvetica"/>
                <w:color w:val="333333"/>
                <w:sz w:val="21"/>
                <w:szCs w:val="21"/>
                <w:lang w:eastAsia="ru-RU"/>
              </w:rPr>
              <w:t>2</w:t>
            </w:r>
          </w:p>
        </w:tc>
        <w:tc>
          <w:tcPr>
            <w:tcW w:w="907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B26DC" w:rsidRPr="001162DA" w:rsidRDefault="00AB26DC" w:rsidP="001162DA">
            <w:pPr>
              <w:spacing w:after="150" w:line="240" w:lineRule="auto"/>
              <w:rPr>
                <w:rFonts w:ascii="Helvetica" w:eastAsia="Times New Roman" w:hAnsi="Helvetica" w:cs="Helvetica"/>
                <w:color w:val="333333"/>
                <w:sz w:val="21"/>
                <w:szCs w:val="21"/>
                <w:lang w:eastAsia="ru-RU"/>
              </w:rPr>
            </w:pPr>
            <w:r w:rsidRPr="001162DA">
              <w:rPr>
                <w:rFonts w:ascii="Helvetica" w:eastAsia="Times New Roman" w:hAnsi="Helvetica" w:cs="Helvetica"/>
                <w:color w:val="333333"/>
                <w:sz w:val="21"/>
                <w:szCs w:val="21"/>
                <w:lang w:eastAsia="ru-RU"/>
              </w:rPr>
              <w:t>Передвижение в стойке баскетболиста. «Салки с мячом». Ведение с препятствием, с сопротивлением. Штрафной бросок. Взаимодействие двух нападающих против одного защитника. Перевод мяча под ногой, за спиной. Ложная передача. Ложное движение с мячом в одну сторону, а передвижение в другую сторону. Учебная игра.</w:t>
            </w:r>
          </w:p>
        </w:tc>
      </w:tr>
      <w:tr w:rsidR="00AB26DC" w:rsidRPr="001162DA" w:rsidTr="00AB26DC">
        <w:trPr>
          <w:gridAfter w:val="1"/>
          <w:wAfter w:w="230" w:type="dxa"/>
        </w:trPr>
        <w:tc>
          <w:tcPr>
            <w:tcW w:w="82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B26DC" w:rsidRPr="001162DA" w:rsidRDefault="00AB26DC" w:rsidP="001162DA">
            <w:pPr>
              <w:spacing w:after="150" w:line="240" w:lineRule="auto"/>
              <w:rPr>
                <w:rFonts w:ascii="Helvetica" w:eastAsia="Times New Roman" w:hAnsi="Helvetica" w:cs="Helvetica"/>
                <w:color w:val="333333"/>
                <w:sz w:val="21"/>
                <w:szCs w:val="21"/>
                <w:lang w:eastAsia="ru-RU"/>
              </w:rPr>
            </w:pPr>
            <w:r w:rsidRPr="001162DA">
              <w:rPr>
                <w:rFonts w:ascii="Helvetica" w:eastAsia="Times New Roman" w:hAnsi="Helvetica" w:cs="Helvetica"/>
                <w:color w:val="333333"/>
                <w:sz w:val="21"/>
                <w:szCs w:val="21"/>
                <w:lang w:eastAsia="ru-RU"/>
              </w:rPr>
              <w:t>29</w:t>
            </w:r>
          </w:p>
        </w:tc>
        <w:tc>
          <w:tcPr>
            <w:tcW w:w="99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B26DC" w:rsidRPr="001162DA" w:rsidRDefault="00AB26DC" w:rsidP="001162DA">
            <w:pPr>
              <w:spacing w:after="150" w:line="240" w:lineRule="auto"/>
              <w:rPr>
                <w:rFonts w:ascii="Helvetica" w:eastAsia="Times New Roman" w:hAnsi="Helvetica" w:cs="Helvetica"/>
                <w:color w:val="333333"/>
                <w:sz w:val="21"/>
                <w:szCs w:val="21"/>
                <w:lang w:eastAsia="ru-RU"/>
              </w:rPr>
            </w:pPr>
          </w:p>
        </w:tc>
        <w:tc>
          <w:tcPr>
            <w:tcW w:w="354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B26DC" w:rsidRPr="001162DA" w:rsidRDefault="00AB26DC" w:rsidP="001162DA">
            <w:pPr>
              <w:spacing w:after="150" w:line="240" w:lineRule="auto"/>
              <w:rPr>
                <w:rFonts w:ascii="Helvetica" w:eastAsia="Times New Roman" w:hAnsi="Helvetica" w:cs="Helvetica"/>
                <w:color w:val="333333"/>
                <w:sz w:val="21"/>
                <w:szCs w:val="21"/>
                <w:lang w:eastAsia="ru-RU"/>
              </w:rPr>
            </w:pPr>
            <w:r w:rsidRPr="001162DA">
              <w:rPr>
                <w:rFonts w:ascii="Helvetica" w:eastAsia="Times New Roman" w:hAnsi="Helvetica" w:cs="Helvetica"/>
                <w:b/>
                <w:bCs/>
                <w:color w:val="333333"/>
                <w:sz w:val="21"/>
                <w:szCs w:val="21"/>
                <w:lang w:eastAsia="ru-RU"/>
              </w:rPr>
              <w:t xml:space="preserve">Финты без мяча и с мячом, </w:t>
            </w:r>
            <w:r w:rsidRPr="001162DA">
              <w:rPr>
                <w:rFonts w:ascii="Helvetica" w:eastAsia="Times New Roman" w:hAnsi="Helvetica" w:cs="Helvetica"/>
                <w:b/>
                <w:bCs/>
                <w:color w:val="333333"/>
                <w:sz w:val="21"/>
                <w:szCs w:val="21"/>
                <w:lang w:eastAsia="ru-RU"/>
              </w:rPr>
              <w:lastRenderedPageBreak/>
              <w:t>Ложная передача.</w:t>
            </w:r>
          </w:p>
        </w:tc>
        <w:tc>
          <w:tcPr>
            <w:tcW w:w="85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B26DC" w:rsidRPr="001162DA" w:rsidRDefault="0027332F" w:rsidP="001162DA">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lastRenderedPageBreak/>
              <w:t>2</w:t>
            </w:r>
          </w:p>
        </w:tc>
        <w:tc>
          <w:tcPr>
            <w:tcW w:w="907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B26DC" w:rsidRPr="001162DA" w:rsidRDefault="00AB26DC" w:rsidP="001162DA">
            <w:pPr>
              <w:spacing w:after="150" w:line="240" w:lineRule="auto"/>
              <w:rPr>
                <w:rFonts w:ascii="Helvetica" w:eastAsia="Times New Roman" w:hAnsi="Helvetica" w:cs="Helvetica"/>
                <w:color w:val="333333"/>
                <w:sz w:val="21"/>
                <w:szCs w:val="21"/>
                <w:lang w:eastAsia="ru-RU"/>
              </w:rPr>
            </w:pPr>
            <w:r w:rsidRPr="001162DA">
              <w:rPr>
                <w:rFonts w:ascii="Helvetica" w:eastAsia="Times New Roman" w:hAnsi="Helvetica" w:cs="Helvetica"/>
                <w:color w:val="333333"/>
                <w:sz w:val="21"/>
                <w:szCs w:val="21"/>
                <w:lang w:eastAsia="ru-RU"/>
              </w:rPr>
              <w:t xml:space="preserve">Передвижение в стойке баскетболиста. «Салки с мячом». Ведение с препятствием, с сопротивлением. Штрафной бросок. Взаимодействие двух нападающих против одного </w:t>
            </w:r>
            <w:r w:rsidRPr="001162DA">
              <w:rPr>
                <w:rFonts w:ascii="Helvetica" w:eastAsia="Times New Roman" w:hAnsi="Helvetica" w:cs="Helvetica"/>
                <w:color w:val="333333"/>
                <w:sz w:val="21"/>
                <w:szCs w:val="21"/>
                <w:lang w:eastAsia="ru-RU"/>
              </w:rPr>
              <w:lastRenderedPageBreak/>
              <w:t>защитника. Перевод мяча под ногой, за спиной. Ложная передача. Ложное движение с мячом в одну сторону, а передвижение в другую сторону. Учебная игра.</w:t>
            </w:r>
          </w:p>
        </w:tc>
      </w:tr>
      <w:tr w:rsidR="00AB26DC" w:rsidRPr="001162DA" w:rsidTr="00AB26DC">
        <w:trPr>
          <w:gridAfter w:val="1"/>
          <w:wAfter w:w="230" w:type="dxa"/>
        </w:trPr>
        <w:tc>
          <w:tcPr>
            <w:tcW w:w="82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B26DC" w:rsidRPr="001162DA" w:rsidRDefault="00AB26DC" w:rsidP="001162DA">
            <w:pPr>
              <w:spacing w:after="150" w:line="240" w:lineRule="auto"/>
              <w:rPr>
                <w:rFonts w:ascii="Helvetica" w:eastAsia="Times New Roman" w:hAnsi="Helvetica" w:cs="Helvetica"/>
                <w:color w:val="333333"/>
                <w:sz w:val="21"/>
                <w:szCs w:val="21"/>
                <w:lang w:eastAsia="ru-RU"/>
              </w:rPr>
            </w:pPr>
            <w:r w:rsidRPr="001162DA">
              <w:rPr>
                <w:rFonts w:ascii="Helvetica" w:eastAsia="Times New Roman" w:hAnsi="Helvetica" w:cs="Helvetica"/>
                <w:color w:val="333333"/>
                <w:sz w:val="21"/>
                <w:szCs w:val="21"/>
                <w:lang w:eastAsia="ru-RU"/>
              </w:rPr>
              <w:lastRenderedPageBreak/>
              <w:t>30</w:t>
            </w:r>
          </w:p>
        </w:tc>
        <w:tc>
          <w:tcPr>
            <w:tcW w:w="99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B26DC" w:rsidRPr="001162DA" w:rsidRDefault="00AB26DC" w:rsidP="001162DA">
            <w:pPr>
              <w:spacing w:after="150" w:line="240" w:lineRule="auto"/>
              <w:rPr>
                <w:rFonts w:ascii="Helvetica" w:eastAsia="Times New Roman" w:hAnsi="Helvetica" w:cs="Helvetica"/>
                <w:color w:val="333333"/>
                <w:sz w:val="21"/>
                <w:szCs w:val="21"/>
                <w:lang w:eastAsia="ru-RU"/>
              </w:rPr>
            </w:pPr>
          </w:p>
        </w:tc>
        <w:tc>
          <w:tcPr>
            <w:tcW w:w="354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B26DC" w:rsidRPr="001162DA" w:rsidRDefault="00AB26DC" w:rsidP="001162DA">
            <w:pPr>
              <w:spacing w:after="150" w:line="240" w:lineRule="auto"/>
              <w:rPr>
                <w:rFonts w:ascii="Helvetica" w:eastAsia="Times New Roman" w:hAnsi="Helvetica" w:cs="Helvetica"/>
                <w:color w:val="333333"/>
                <w:sz w:val="21"/>
                <w:szCs w:val="21"/>
                <w:lang w:eastAsia="ru-RU"/>
              </w:rPr>
            </w:pPr>
            <w:r w:rsidRPr="001162DA">
              <w:rPr>
                <w:rFonts w:ascii="Helvetica" w:eastAsia="Times New Roman" w:hAnsi="Helvetica" w:cs="Helvetica"/>
                <w:b/>
                <w:bCs/>
                <w:color w:val="333333"/>
                <w:sz w:val="21"/>
                <w:szCs w:val="21"/>
                <w:lang w:eastAsia="ru-RU"/>
              </w:rPr>
              <w:t>Финты без мяча и с мячом, Ложная передача.</w:t>
            </w:r>
          </w:p>
        </w:tc>
        <w:tc>
          <w:tcPr>
            <w:tcW w:w="85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B26DC" w:rsidRPr="001162DA" w:rsidRDefault="0027332F" w:rsidP="001162DA">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2</w:t>
            </w:r>
          </w:p>
        </w:tc>
        <w:tc>
          <w:tcPr>
            <w:tcW w:w="907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B26DC" w:rsidRPr="001162DA" w:rsidRDefault="00AB26DC" w:rsidP="001162DA">
            <w:pPr>
              <w:spacing w:after="150" w:line="240" w:lineRule="auto"/>
              <w:rPr>
                <w:rFonts w:ascii="Helvetica" w:eastAsia="Times New Roman" w:hAnsi="Helvetica" w:cs="Helvetica"/>
                <w:color w:val="333333"/>
                <w:sz w:val="21"/>
                <w:szCs w:val="21"/>
                <w:lang w:eastAsia="ru-RU"/>
              </w:rPr>
            </w:pPr>
            <w:r w:rsidRPr="001162DA">
              <w:rPr>
                <w:rFonts w:ascii="Helvetica" w:eastAsia="Times New Roman" w:hAnsi="Helvetica" w:cs="Helvetica"/>
                <w:color w:val="333333"/>
                <w:sz w:val="21"/>
                <w:szCs w:val="21"/>
                <w:lang w:eastAsia="ru-RU"/>
              </w:rPr>
              <w:t>Передвижение в стойке баскетболиста. «Салки с мячом». Ведение с препятствием, с сопротивлением. Штрафной бросок. Взаимодействие двух нападающих против одного защитника. Перевод мяча под ногой, за спиной. Ложная передача. Ложное движение с мячом в одну сторону, а передвижение в другую сторону. Учебная игра.</w:t>
            </w:r>
          </w:p>
        </w:tc>
      </w:tr>
      <w:tr w:rsidR="00AB26DC" w:rsidRPr="001162DA" w:rsidTr="00AB26DC">
        <w:trPr>
          <w:gridAfter w:val="1"/>
          <w:wAfter w:w="230" w:type="dxa"/>
        </w:trPr>
        <w:tc>
          <w:tcPr>
            <w:tcW w:w="82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B26DC" w:rsidRPr="001162DA" w:rsidRDefault="00AB26DC" w:rsidP="001162DA">
            <w:pPr>
              <w:spacing w:after="150" w:line="240" w:lineRule="auto"/>
              <w:rPr>
                <w:rFonts w:ascii="Helvetica" w:eastAsia="Times New Roman" w:hAnsi="Helvetica" w:cs="Helvetica"/>
                <w:color w:val="333333"/>
                <w:sz w:val="21"/>
                <w:szCs w:val="21"/>
                <w:lang w:eastAsia="ru-RU"/>
              </w:rPr>
            </w:pPr>
            <w:r w:rsidRPr="001162DA">
              <w:rPr>
                <w:rFonts w:ascii="Helvetica" w:eastAsia="Times New Roman" w:hAnsi="Helvetica" w:cs="Helvetica"/>
                <w:color w:val="333333"/>
                <w:sz w:val="21"/>
                <w:szCs w:val="21"/>
                <w:lang w:eastAsia="ru-RU"/>
              </w:rPr>
              <w:t>31</w:t>
            </w:r>
          </w:p>
        </w:tc>
        <w:tc>
          <w:tcPr>
            <w:tcW w:w="99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B26DC" w:rsidRPr="001162DA" w:rsidRDefault="00AB26DC" w:rsidP="001162DA">
            <w:pPr>
              <w:spacing w:after="150" w:line="240" w:lineRule="auto"/>
              <w:rPr>
                <w:rFonts w:ascii="Helvetica" w:eastAsia="Times New Roman" w:hAnsi="Helvetica" w:cs="Helvetica"/>
                <w:color w:val="333333"/>
                <w:sz w:val="21"/>
                <w:szCs w:val="21"/>
                <w:lang w:eastAsia="ru-RU"/>
              </w:rPr>
            </w:pPr>
          </w:p>
        </w:tc>
        <w:tc>
          <w:tcPr>
            <w:tcW w:w="354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B26DC" w:rsidRPr="001162DA" w:rsidRDefault="00AB26DC" w:rsidP="001162DA">
            <w:pPr>
              <w:spacing w:after="150" w:line="240" w:lineRule="auto"/>
              <w:rPr>
                <w:rFonts w:ascii="Helvetica" w:eastAsia="Times New Roman" w:hAnsi="Helvetica" w:cs="Helvetica"/>
                <w:color w:val="333333"/>
                <w:sz w:val="21"/>
                <w:szCs w:val="21"/>
                <w:lang w:eastAsia="ru-RU"/>
              </w:rPr>
            </w:pPr>
            <w:r w:rsidRPr="001162DA">
              <w:rPr>
                <w:rFonts w:ascii="Helvetica" w:eastAsia="Times New Roman" w:hAnsi="Helvetica" w:cs="Helvetica"/>
                <w:b/>
                <w:bCs/>
                <w:color w:val="333333"/>
                <w:sz w:val="21"/>
                <w:szCs w:val="21"/>
                <w:lang w:eastAsia="ru-RU"/>
              </w:rPr>
              <w:t>Действие защитников при пробитии штрафных бросков и розыгрыша спорных мячей.</w:t>
            </w:r>
          </w:p>
        </w:tc>
        <w:tc>
          <w:tcPr>
            <w:tcW w:w="85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B26DC" w:rsidRPr="001162DA" w:rsidRDefault="00AB26DC" w:rsidP="001162DA">
            <w:pPr>
              <w:spacing w:after="150" w:line="240" w:lineRule="auto"/>
              <w:rPr>
                <w:rFonts w:ascii="Helvetica" w:eastAsia="Times New Roman" w:hAnsi="Helvetica" w:cs="Helvetica"/>
                <w:color w:val="333333"/>
                <w:sz w:val="21"/>
                <w:szCs w:val="21"/>
                <w:lang w:eastAsia="ru-RU"/>
              </w:rPr>
            </w:pPr>
            <w:r w:rsidRPr="001162DA">
              <w:rPr>
                <w:rFonts w:ascii="Helvetica" w:eastAsia="Times New Roman" w:hAnsi="Helvetica" w:cs="Helvetica"/>
                <w:color w:val="333333"/>
                <w:sz w:val="21"/>
                <w:szCs w:val="21"/>
                <w:lang w:eastAsia="ru-RU"/>
              </w:rPr>
              <w:t>2</w:t>
            </w:r>
          </w:p>
        </w:tc>
        <w:tc>
          <w:tcPr>
            <w:tcW w:w="907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B26DC" w:rsidRPr="001162DA" w:rsidRDefault="00AB26DC" w:rsidP="001162DA">
            <w:pPr>
              <w:spacing w:after="150" w:line="240" w:lineRule="auto"/>
              <w:rPr>
                <w:rFonts w:ascii="Helvetica" w:eastAsia="Times New Roman" w:hAnsi="Helvetica" w:cs="Helvetica"/>
                <w:color w:val="333333"/>
                <w:sz w:val="21"/>
                <w:szCs w:val="21"/>
                <w:lang w:eastAsia="ru-RU"/>
              </w:rPr>
            </w:pPr>
            <w:r w:rsidRPr="001162DA">
              <w:rPr>
                <w:rFonts w:ascii="Helvetica" w:eastAsia="Times New Roman" w:hAnsi="Helvetica" w:cs="Helvetica"/>
                <w:color w:val="333333"/>
                <w:sz w:val="21"/>
                <w:szCs w:val="21"/>
                <w:lang w:eastAsia="ru-RU"/>
              </w:rPr>
              <w:t>Сочетание передвижений, остановок, поворотов. Ведение высокое, низкое с разной скоростью и отскоком, с сопротивлением. Серия бросков с точек на точность. Бросок в прыжке с сопротивлением. Расстановка при пробитии штрафных бросков и действие защитников при пробитии штрафных бросков и розыгрыши спорных мячей. Двусторонняя игра.</w:t>
            </w:r>
          </w:p>
        </w:tc>
      </w:tr>
      <w:tr w:rsidR="00AB26DC" w:rsidRPr="001162DA" w:rsidTr="00AB26DC">
        <w:trPr>
          <w:gridAfter w:val="1"/>
          <w:wAfter w:w="230" w:type="dxa"/>
        </w:trPr>
        <w:tc>
          <w:tcPr>
            <w:tcW w:w="82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B26DC" w:rsidRPr="001162DA" w:rsidRDefault="00AB26DC" w:rsidP="001162DA">
            <w:pPr>
              <w:spacing w:after="150" w:line="240" w:lineRule="auto"/>
              <w:rPr>
                <w:rFonts w:ascii="Helvetica" w:eastAsia="Times New Roman" w:hAnsi="Helvetica" w:cs="Helvetica"/>
                <w:color w:val="333333"/>
                <w:sz w:val="21"/>
                <w:szCs w:val="21"/>
                <w:lang w:eastAsia="ru-RU"/>
              </w:rPr>
            </w:pPr>
            <w:r w:rsidRPr="001162DA">
              <w:rPr>
                <w:rFonts w:ascii="Helvetica" w:eastAsia="Times New Roman" w:hAnsi="Helvetica" w:cs="Helvetica"/>
                <w:color w:val="333333"/>
                <w:sz w:val="21"/>
                <w:szCs w:val="21"/>
                <w:lang w:eastAsia="ru-RU"/>
              </w:rPr>
              <w:t>32</w:t>
            </w:r>
          </w:p>
        </w:tc>
        <w:tc>
          <w:tcPr>
            <w:tcW w:w="99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B26DC" w:rsidRPr="001162DA" w:rsidRDefault="00AB26DC" w:rsidP="001162DA">
            <w:pPr>
              <w:spacing w:after="150" w:line="240" w:lineRule="auto"/>
              <w:rPr>
                <w:rFonts w:ascii="Helvetica" w:eastAsia="Times New Roman" w:hAnsi="Helvetica" w:cs="Helvetica"/>
                <w:color w:val="333333"/>
                <w:sz w:val="21"/>
                <w:szCs w:val="21"/>
                <w:lang w:eastAsia="ru-RU"/>
              </w:rPr>
            </w:pPr>
          </w:p>
        </w:tc>
        <w:tc>
          <w:tcPr>
            <w:tcW w:w="354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B26DC" w:rsidRPr="001162DA" w:rsidRDefault="00AB26DC" w:rsidP="001162DA">
            <w:pPr>
              <w:spacing w:after="150" w:line="240" w:lineRule="auto"/>
              <w:rPr>
                <w:rFonts w:ascii="Helvetica" w:eastAsia="Times New Roman" w:hAnsi="Helvetica" w:cs="Helvetica"/>
                <w:color w:val="333333"/>
                <w:sz w:val="21"/>
                <w:szCs w:val="21"/>
                <w:lang w:eastAsia="ru-RU"/>
              </w:rPr>
            </w:pPr>
            <w:r w:rsidRPr="001162DA">
              <w:rPr>
                <w:rFonts w:ascii="Helvetica" w:eastAsia="Times New Roman" w:hAnsi="Helvetica" w:cs="Helvetica"/>
                <w:b/>
                <w:bCs/>
                <w:color w:val="333333"/>
                <w:sz w:val="21"/>
                <w:szCs w:val="21"/>
                <w:lang w:eastAsia="ru-RU"/>
              </w:rPr>
              <w:t>Действие защитников при пробитии штрафных бросков и розыгрыша спорных мячей.</w:t>
            </w:r>
          </w:p>
        </w:tc>
        <w:tc>
          <w:tcPr>
            <w:tcW w:w="85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B26DC" w:rsidRPr="001162DA" w:rsidRDefault="0027332F" w:rsidP="001162DA">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2</w:t>
            </w:r>
          </w:p>
        </w:tc>
        <w:tc>
          <w:tcPr>
            <w:tcW w:w="907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B26DC" w:rsidRPr="001162DA" w:rsidRDefault="00AB26DC" w:rsidP="001162DA">
            <w:pPr>
              <w:spacing w:after="150" w:line="240" w:lineRule="auto"/>
              <w:rPr>
                <w:rFonts w:ascii="Helvetica" w:eastAsia="Times New Roman" w:hAnsi="Helvetica" w:cs="Helvetica"/>
                <w:color w:val="333333"/>
                <w:sz w:val="21"/>
                <w:szCs w:val="21"/>
                <w:lang w:eastAsia="ru-RU"/>
              </w:rPr>
            </w:pPr>
            <w:r w:rsidRPr="001162DA">
              <w:rPr>
                <w:rFonts w:ascii="Helvetica" w:eastAsia="Times New Roman" w:hAnsi="Helvetica" w:cs="Helvetica"/>
                <w:color w:val="333333"/>
                <w:sz w:val="21"/>
                <w:szCs w:val="21"/>
                <w:lang w:eastAsia="ru-RU"/>
              </w:rPr>
              <w:t>Сочетание передвижений, остановок, поворотов. Ведение высокое, низкое с разной скоростью и отскоком, с сопротивлением. Серия бросков с точек на точность. Бросок в прыжке с сопротивлением. Расстановка при пробитии штрафных бросков и действие защитников при пробитии штрафных бросков и розыгрыши спорных мячей. Учебная игра.</w:t>
            </w:r>
          </w:p>
        </w:tc>
      </w:tr>
      <w:tr w:rsidR="00AB26DC" w:rsidRPr="001162DA" w:rsidTr="00AB26DC">
        <w:trPr>
          <w:gridAfter w:val="1"/>
          <w:wAfter w:w="230" w:type="dxa"/>
        </w:trPr>
        <w:tc>
          <w:tcPr>
            <w:tcW w:w="82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B26DC" w:rsidRPr="001162DA" w:rsidRDefault="00AB26DC" w:rsidP="001162DA">
            <w:pPr>
              <w:spacing w:after="150" w:line="240" w:lineRule="auto"/>
              <w:rPr>
                <w:rFonts w:ascii="Helvetica" w:eastAsia="Times New Roman" w:hAnsi="Helvetica" w:cs="Helvetica"/>
                <w:color w:val="333333"/>
                <w:sz w:val="21"/>
                <w:szCs w:val="21"/>
                <w:lang w:eastAsia="ru-RU"/>
              </w:rPr>
            </w:pPr>
            <w:r w:rsidRPr="001162DA">
              <w:rPr>
                <w:rFonts w:ascii="Helvetica" w:eastAsia="Times New Roman" w:hAnsi="Helvetica" w:cs="Helvetica"/>
                <w:color w:val="333333"/>
                <w:sz w:val="21"/>
                <w:szCs w:val="21"/>
                <w:lang w:eastAsia="ru-RU"/>
              </w:rPr>
              <w:t>33</w:t>
            </w:r>
          </w:p>
        </w:tc>
        <w:tc>
          <w:tcPr>
            <w:tcW w:w="99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B26DC" w:rsidRPr="001162DA" w:rsidRDefault="00AB26DC" w:rsidP="001162DA">
            <w:pPr>
              <w:spacing w:after="150" w:line="240" w:lineRule="auto"/>
              <w:rPr>
                <w:rFonts w:ascii="Helvetica" w:eastAsia="Times New Roman" w:hAnsi="Helvetica" w:cs="Helvetica"/>
                <w:color w:val="333333"/>
                <w:sz w:val="21"/>
                <w:szCs w:val="21"/>
                <w:lang w:eastAsia="ru-RU"/>
              </w:rPr>
            </w:pPr>
          </w:p>
        </w:tc>
        <w:tc>
          <w:tcPr>
            <w:tcW w:w="354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B26DC" w:rsidRPr="001162DA" w:rsidRDefault="00AB26DC" w:rsidP="001162DA">
            <w:pPr>
              <w:spacing w:after="150" w:line="240" w:lineRule="auto"/>
              <w:rPr>
                <w:rFonts w:ascii="Helvetica" w:eastAsia="Times New Roman" w:hAnsi="Helvetica" w:cs="Helvetica"/>
                <w:color w:val="333333"/>
                <w:sz w:val="21"/>
                <w:szCs w:val="21"/>
                <w:lang w:eastAsia="ru-RU"/>
              </w:rPr>
            </w:pPr>
            <w:r w:rsidRPr="001162DA">
              <w:rPr>
                <w:rFonts w:ascii="Helvetica" w:eastAsia="Times New Roman" w:hAnsi="Helvetica" w:cs="Helvetica"/>
                <w:b/>
                <w:bCs/>
                <w:color w:val="333333"/>
                <w:sz w:val="21"/>
                <w:szCs w:val="21"/>
                <w:lang w:eastAsia="ru-RU"/>
              </w:rPr>
              <w:t>Личная защита</w:t>
            </w:r>
          </w:p>
        </w:tc>
        <w:tc>
          <w:tcPr>
            <w:tcW w:w="85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B26DC" w:rsidRPr="001162DA" w:rsidRDefault="0027332F" w:rsidP="001162DA">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2</w:t>
            </w:r>
          </w:p>
        </w:tc>
        <w:tc>
          <w:tcPr>
            <w:tcW w:w="907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B26DC" w:rsidRPr="001162DA" w:rsidRDefault="00AB26DC" w:rsidP="001162DA">
            <w:pPr>
              <w:spacing w:after="150" w:line="240" w:lineRule="auto"/>
              <w:rPr>
                <w:rFonts w:ascii="Helvetica" w:eastAsia="Times New Roman" w:hAnsi="Helvetica" w:cs="Helvetica"/>
                <w:color w:val="333333"/>
                <w:sz w:val="21"/>
                <w:szCs w:val="21"/>
                <w:lang w:eastAsia="ru-RU"/>
              </w:rPr>
            </w:pPr>
            <w:r w:rsidRPr="001162DA">
              <w:rPr>
                <w:rFonts w:ascii="Helvetica" w:eastAsia="Times New Roman" w:hAnsi="Helvetica" w:cs="Helvetica"/>
                <w:color w:val="333333"/>
                <w:sz w:val="21"/>
                <w:szCs w:val="21"/>
                <w:lang w:eastAsia="ru-RU"/>
              </w:rPr>
              <w:t>Сочетание передвижений. Ведение с различным отскоком, с ускорением, с сопротивлением. Серии бросков с места с различных точек. Отработка игры с личной защитой. Двусторонняя игра.</w:t>
            </w:r>
          </w:p>
        </w:tc>
      </w:tr>
      <w:tr w:rsidR="00AB26DC" w:rsidRPr="001162DA" w:rsidTr="00AB26DC">
        <w:trPr>
          <w:gridAfter w:val="1"/>
          <w:wAfter w:w="230" w:type="dxa"/>
        </w:trPr>
        <w:tc>
          <w:tcPr>
            <w:tcW w:w="82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B26DC" w:rsidRPr="001162DA" w:rsidRDefault="00AB26DC" w:rsidP="001162DA">
            <w:pPr>
              <w:spacing w:after="150" w:line="240" w:lineRule="auto"/>
              <w:rPr>
                <w:rFonts w:ascii="Helvetica" w:eastAsia="Times New Roman" w:hAnsi="Helvetica" w:cs="Helvetica"/>
                <w:color w:val="333333"/>
                <w:sz w:val="21"/>
                <w:szCs w:val="21"/>
                <w:lang w:eastAsia="ru-RU"/>
              </w:rPr>
            </w:pPr>
            <w:r w:rsidRPr="001162DA">
              <w:rPr>
                <w:rFonts w:ascii="Helvetica" w:eastAsia="Times New Roman" w:hAnsi="Helvetica" w:cs="Helvetica"/>
                <w:color w:val="333333"/>
                <w:sz w:val="21"/>
                <w:szCs w:val="21"/>
                <w:lang w:eastAsia="ru-RU"/>
              </w:rPr>
              <w:t>34</w:t>
            </w:r>
          </w:p>
        </w:tc>
        <w:tc>
          <w:tcPr>
            <w:tcW w:w="99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B26DC" w:rsidRPr="001162DA" w:rsidRDefault="00AB26DC" w:rsidP="001162DA">
            <w:pPr>
              <w:spacing w:after="150" w:line="240" w:lineRule="auto"/>
              <w:rPr>
                <w:rFonts w:ascii="Helvetica" w:eastAsia="Times New Roman" w:hAnsi="Helvetica" w:cs="Helvetica"/>
                <w:color w:val="333333"/>
                <w:sz w:val="21"/>
                <w:szCs w:val="21"/>
                <w:lang w:eastAsia="ru-RU"/>
              </w:rPr>
            </w:pPr>
          </w:p>
        </w:tc>
        <w:tc>
          <w:tcPr>
            <w:tcW w:w="354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B26DC" w:rsidRPr="001162DA" w:rsidRDefault="00AB26DC" w:rsidP="001162DA">
            <w:pPr>
              <w:spacing w:after="150" w:line="240" w:lineRule="auto"/>
              <w:rPr>
                <w:rFonts w:ascii="Helvetica" w:eastAsia="Times New Roman" w:hAnsi="Helvetica" w:cs="Helvetica"/>
                <w:color w:val="333333"/>
                <w:sz w:val="21"/>
                <w:szCs w:val="21"/>
                <w:lang w:eastAsia="ru-RU"/>
              </w:rPr>
            </w:pPr>
            <w:r w:rsidRPr="001162DA">
              <w:rPr>
                <w:rFonts w:ascii="Helvetica" w:eastAsia="Times New Roman" w:hAnsi="Helvetica" w:cs="Helvetica"/>
                <w:b/>
                <w:bCs/>
                <w:color w:val="333333"/>
                <w:sz w:val="21"/>
                <w:szCs w:val="21"/>
                <w:lang w:eastAsia="ru-RU"/>
              </w:rPr>
              <w:t>Смешанная защита.</w:t>
            </w:r>
          </w:p>
        </w:tc>
        <w:tc>
          <w:tcPr>
            <w:tcW w:w="85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B26DC" w:rsidRPr="001162DA" w:rsidRDefault="0027332F" w:rsidP="001162DA">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2</w:t>
            </w:r>
          </w:p>
        </w:tc>
        <w:tc>
          <w:tcPr>
            <w:tcW w:w="907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B26DC" w:rsidRPr="001162DA" w:rsidRDefault="00AB26DC" w:rsidP="001162DA">
            <w:pPr>
              <w:spacing w:after="150" w:line="240" w:lineRule="auto"/>
              <w:rPr>
                <w:rFonts w:ascii="Helvetica" w:eastAsia="Times New Roman" w:hAnsi="Helvetica" w:cs="Helvetica"/>
                <w:color w:val="333333"/>
                <w:sz w:val="21"/>
                <w:szCs w:val="21"/>
                <w:lang w:eastAsia="ru-RU"/>
              </w:rPr>
            </w:pPr>
            <w:r w:rsidRPr="001162DA">
              <w:rPr>
                <w:rFonts w:ascii="Helvetica" w:eastAsia="Times New Roman" w:hAnsi="Helvetica" w:cs="Helvetica"/>
                <w:color w:val="333333"/>
                <w:sz w:val="21"/>
                <w:szCs w:val="21"/>
                <w:lang w:eastAsia="ru-RU"/>
              </w:rPr>
              <w:t>Ведение с различным отскоком, с ускорением, с сопротивлением. Серии бросков с места с различных точек. Отработка игры с личной защитой, со смешанной защитой. Двусторонняя игра.</w:t>
            </w:r>
          </w:p>
        </w:tc>
      </w:tr>
      <w:tr w:rsidR="0027332F" w:rsidRPr="001162DA" w:rsidTr="009F4BF2">
        <w:trPr>
          <w:gridAfter w:val="1"/>
          <w:wAfter w:w="230" w:type="dxa"/>
          <w:trHeight w:val="542"/>
        </w:trPr>
        <w:tc>
          <w:tcPr>
            <w:tcW w:w="15283" w:type="dxa"/>
            <w:gridSpan w:val="5"/>
            <w:tcBorders>
              <w:top w:val="single" w:sz="6" w:space="0" w:color="00000A"/>
              <w:left w:val="single" w:sz="6" w:space="0" w:color="00000A"/>
              <w:right w:val="single" w:sz="6" w:space="0" w:color="00000A"/>
            </w:tcBorders>
            <w:shd w:val="clear" w:color="auto" w:fill="FFFFFF"/>
            <w:tcMar>
              <w:top w:w="0" w:type="dxa"/>
              <w:left w:w="115" w:type="dxa"/>
              <w:bottom w:w="0" w:type="dxa"/>
              <w:right w:w="115" w:type="dxa"/>
            </w:tcMar>
            <w:hideMark/>
          </w:tcPr>
          <w:p w:rsidR="00060C9A" w:rsidRDefault="00060C9A" w:rsidP="0027332F">
            <w:pPr>
              <w:spacing w:after="150" w:line="240" w:lineRule="auto"/>
              <w:rPr>
                <w:rFonts w:ascii="Helvetica" w:eastAsia="Times New Roman" w:hAnsi="Helvetica" w:cs="Helvetica"/>
                <w:color w:val="333333"/>
                <w:sz w:val="21"/>
                <w:szCs w:val="21"/>
                <w:lang w:eastAsia="ru-RU"/>
              </w:rPr>
            </w:pPr>
          </w:p>
          <w:p w:rsidR="00060C9A" w:rsidRDefault="00060C9A" w:rsidP="0027332F">
            <w:pPr>
              <w:spacing w:after="150" w:line="240" w:lineRule="auto"/>
              <w:rPr>
                <w:rFonts w:ascii="Helvetica" w:eastAsia="Times New Roman" w:hAnsi="Helvetica" w:cs="Helvetica"/>
                <w:color w:val="333333"/>
                <w:sz w:val="21"/>
                <w:szCs w:val="21"/>
                <w:lang w:eastAsia="ru-RU"/>
              </w:rPr>
            </w:pPr>
          </w:p>
          <w:p w:rsidR="0027332F" w:rsidRPr="001162DA" w:rsidRDefault="0027332F" w:rsidP="0027332F">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b/>
                <w:bCs/>
                <w:color w:val="333333"/>
                <w:sz w:val="21"/>
                <w:szCs w:val="21"/>
                <w:lang w:eastAsia="ru-RU"/>
              </w:rPr>
              <w:t xml:space="preserve">                                                                                                 </w:t>
            </w:r>
            <w:r w:rsidRPr="001162DA">
              <w:rPr>
                <w:rFonts w:ascii="Helvetica" w:eastAsia="Times New Roman" w:hAnsi="Helvetica" w:cs="Helvetica"/>
                <w:b/>
                <w:bCs/>
                <w:color w:val="333333"/>
                <w:sz w:val="21"/>
                <w:szCs w:val="21"/>
                <w:lang w:eastAsia="ru-RU"/>
              </w:rPr>
              <w:t xml:space="preserve">ВОЛЕЙБОЛ </w:t>
            </w:r>
            <w:r>
              <w:rPr>
                <w:rFonts w:ascii="Helvetica" w:eastAsia="Times New Roman" w:hAnsi="Helvetica" w:cs="Helvetica"/>
                <w:b/>
                <w:bCs/>
                <w:color w:val="333333"/>
                <w:sz w:val="21"/>
                <w:szCs w:val="21"/>
                <w:lang w:eastAsia="ru-RU"/>
              </w:rPr>
              <w:t>–</w:t>
            </w:r>
            <w:r w:rsidRPr="001162DA">
              <w:rPr>
                <w:rFonts w:ascii="Helvetica" w:eastAsia="Times New Roman" w:hAnsi="Helvetica" w:cs="Helvetica"/>
                <w:b/>
                <w:bCs/>
                <w:color w:val="333333"/>
                <w:sz w:val="21"/>
                <w:szCs w:val="21"/>
                <w:lang w:eastAsia="ru-RU"/>
              </w:rPr>
              <w:t xml:space="preserve"> </w:t>
            </w:r>
            <w:r>
              <w:rPr>
                <w:rFonts w:ascii="Helvetica" w:eastAsia="Times New Roman" w:hAnsi="Helvetica" w:cs="Helvetica"/>
                <w:b/>
                <w:bCs/>
                <w:color w:val="333333"/>
                <w:sz w:val="21"/>
                <w:szCs w:val="21"/>
                <w:lang w:eastAsia="ru-RU"/>
              </w:rPr>
              <w:t>68 занятий</w:t>
            </w:r>
          </w:p>
        </w:tc>
      </w:tr>
      <w:tr w:rsidR="00AB26DC" w:rsidRPr="001162DA" w:rsidTr="00AB26DC">
        <w:trPr>
          <w:gridAfter w:val="1"/>
          <w:wAfter w:w="230" w:type="dxa"/>
        </w:trPr>
        <w:tc>
          <w:tcPr>
            <w:tcW w:w="82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B26DC" w:rsidRPr="001162DA" w:rsidRDefault="00AB26DC" w:rsidP="001162DA">
            <w:pPr>
              <w:spacing w:after="150" w:line="240" w:lineRule="auto"/>
              <w:rPr>
                <w:rFonts w:ascii="Helvetica" w:eastAsia="Times New Roman" w:hAnsi="Helvetica" w:cs="Helvetica"/>
                <w:color w:val="333333"/>
                <w:sz w:val="21"/>
                <w:szCs w:val="21"/>
                <w:lang w:eastAsia="ru-RU"/>
              </w:rPr>
            </w:pPr>
            <w:r w:rsidRPr="001162DA">
              <w:rPr>
                <w:rFonts w:ascii="Helvetica" w:eastAsia="Times New Roman" w:hAnsi="Helvetica" w:cs="Helvetica"/>
                <w:color w:val="333333"/>
                <w:sz w:val="21"/>
                <w:szCs w:val="21"/>
                <w:lang w:eastAsia="ru-RU"/>
              </w:rPr>
              <w:t>1</w:t>
            </w:r>
          </w:p>
        </w:tc>
        <w:tc>
          <w:tcPr>
            <w:tcW w:w="99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B26DC" w:rsidRPr="001162DA" w:rsidRDefault="00AB26DC" w:rsidP="001162DA">
            <w:pPr>
              <w:spacing w:after="150" w:line="240" w:lineRule="auto"/>
              <w:rPr>
                <w:rFonts w:ascii="Helvetica" w:eastAsia="Times New Roman" w:hAnsi="Helvetica" w:cs="Helvetica"/>
                <w:color w:val="333333"/>
                <w:sz w:val="21"/>
                <w:szCs w:val="21"/>
                <w:lang w:eastAsia="ru-RU"/>
              </w:rPr>
            </w:pPr>
          </w:p>
        </w:tc>
        <w:tc>
          <w:tcPr>
            <w:tcW w:w="354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B26DC" w:rsidRPr="001162DA" w:rsidRDefault="00AB26DC" w:rsidP="001162DA">
            <w:pPr>
              <w:spacing w:after="150" w:line="240" w:lineRule="auto"/>
              <w:rPr>
                <w:rFonts w:ascii="Helvetica" w:eastAsia="Times New Roman" w:hAnsi="Helvetica" w:cs="Helvetica"/>
                <w:color w:val="333333"/>
                <w:sz w:val="21"/>
                <w:szCs w:val="21"/>
                <w:lang w:eastAsia="ru-RU"/>
              </w:rPr>
            </w:pPr>
            <w:r w:rsidRPr="001162DA">
              <w:rPr>
                <w:rFonts w:ascii="Helvetica" w:eastAsia="Times New Roman" w:hAnsi="Helvetica" w:cs="Helvetica"/>
                <w:b/>
                <w:bCs/>
                <w:color w:val="333333"/>
                <w:sz w:val="21"/>
                <w:szCs w:val="21"/>
                <w:lang w:eastAsia="ru-RU"/>
              </w:rPr>
              <w:t>Передача мяча сверху</w:t>
            </w:r>
          </w:p>
        </w:tc>
        <w:tc>
          <w:tcPr>
            <w:tcW w:w="85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B26DC" w:rsidRPr="001162DA" w:rsidRDefault="0027332F" w:rsidP="001162DA">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2</w:t>
            </w:r>
          </w:p>
        </w:tc>
        <w:tc>
          <w:tcPr>
            <w:tcW w:w="907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B26DC" w:rsidRPr="001162DA" w:rsidRDefault="00AB26DC" w:rsidP="0027332F">
            <w:pPr>
              <w:spacing w:after="150" w:line="240" w:lineRule="auto"/>
              <w:rPr>
                <w:rFonts w:ascii="Helvetica" w:eastAsia="Times New Roman" w:hAnsi="Helvetica" w:cs="Helvetica"/>
                <w:color w:val="333333"/>
                <w:sz w:val="21"/>
                <w:szCs w:val="21"/>
                <w:lang w:eastAsia="ru-RU"/>
              </w:rPr>
            </w:pPr>
            <w:r w:rsidRPr="001162DA">
              <w:rPr>
                <w:rFonts w:ascii="Helvetica" w:eastAsia="Times New Roman" w:hAnsi="Helvetica" w:cs="Helvetica"/>
                <w:color w:val="333333"/>
                <w:sz w:val="21"/>
                <w:szCs w:val="21"/>
                <w:lang w:eastAsia="ru-RU"/>
              </w:rPr>
              <w:t xml:space="preserve">Сочетание стоек и перемещений </w:t>
            </w:r>
            <w:r w:rsidR="0027332F">
              <w:rPr>
                <w:rFonts w:ascii="Helvetica" w:eastAsia="Times New Roman" w:hAnsi="Helvetica" w:cs="Helvetica"/>
                <w:color w:val="333333"/>
                <w:sz w:val="21"/>
                <w:szCs w:val="21"/>
                <w:lang w:eastAsia="ru-RU"/>
              </w:rPr>
              <w:t>волей</w:t>
            </w:r>
            <w:r w:rsidRPr="001162DA">
              <w:rPr>
                <w:rFonts w:ascii="Helvetica" w:eastAsia="Times New Roman" w:hAnsi="Helvetica" w:cs="Helvetica"/>
                <w:color w:val="333333"/>
                <w:sz w:val="21"/>
                <w:szCs w:val="21"/>
                <w:lang w:eastAsia="ru-RU"/>
              </w:rPr>
              <w:t>болиста. Передача мяча сверху над собой, вперед в парах, тройках, во встречных колоннах. Передача в прыжке. Подача. Двусторонняя игра.</w:t>
            </w:r>
          </w:p>
        </w:tc>
      </w:tr>
      <w:tr w:rsidR="00AB26DC" w:rsidRPr="001162DA" w:rsidTr="00AB26DC">
        <w:trPr>
          <w:gridAfter w:val="1"/>
          <w:wAfter w:w="230" w:type="dxa"/>
        </w:trPr>
        <w:tc>
          <w:tcPr>
            <w:tcW w:w="82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B26DC" w:rsidRPr="001162DA" w:rsidRDefault="00AB26DC" w:rsidP="001162DA">
            <w:pPr>
              <w:spacing w:after="150" w:line="240" w:lineRule="auto"/>
              <w:rPr>
                <w:rFonts w:ascii="Helvetica" w:eastAsia="Times New Roman" w:hAnsi="Helvetica" w:cs="Helvetica"/>
                <w:color w:val="333333"/>
                <w:sz w:val="21"/>
                <w:szCs w:val="21"/>
                <w:lang w:eastAsia="ru-RU"/>
              </w:rPr>
            </w:pPr>
            <w:r w:rsidRPr="001162DA">
              <w:rPr>
                <w:rFonts w:ascii="Helvetica" w:eastAsia="Times New Roman" w:hAnsi="Helvetica" w:cs="Helvetica"/>
                <w:color w:val="333333"/>
                <w:sz w:val="21"/>
                <w:szCs w:val="21"/>
                <w:lang w:eastAsia="ru-RU"/>
              </w:rPr>
              <w:t>2</w:t>
            </w:r>
          </w:p>
        </w:tc>
        <w:tc>
          <w:tcPr>
            <w:tcW w:w="99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B26DC" w:rsidRPr="001162DA" w:rsidRDefault="00AB26DC" w:rsidP="001162DA">
            <w:pPr>
              <w:spacing w:after="150" w:line="240" w:lineRule="auto"/>
              <w:rPr>
                <w:rFonts w:ascii="Helvetica" w:eastAsia="Times New Roman" w:hAnsi="Helvetica" w:cs="Helvetica"/>
                <w:color w:val="333333"/>
                <w:sz w:val="21"/>
                <w:szCs w:val="21"/>
                <w:lang w:eastAsia="ru-RU"/>
              </w:rPr>
            </w:pPr>
          </w:p>
        </w:tc>
        <w:tc>
          <w:tcPr>
            <w:tcW w:w="354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B26DC" w:rsidRPr="001162DA" w:rsidRDefault="00AB26DC" w:rsidP="001162DA">
            <w:pPr>
              <w:spacing w:after="150" w:line="240" w:lineRule="auto"/>
              <w:rPr>
                <w:rFonts w:ascii="Helvetica" w:eastAsia="Times New Roman" w:hAnsi="Helvetica" w:cs="Helvetica"/>
                <w:color w:val="333333"/>
                <w:sz w:val="21"/>
                <w:szCs w:val="21"/>
                <w:lang w:eastAsia="ru-RU"/>
              </w:rPr>
            </w:pPr>
            <w:r w:rsidRPr="001162DA">
              <w:rPr>
                <w:rFonts w:ascii="Helvetica" w:eastAsia="Times New Roman" w:hAnsi="Helvetica" w:cs="Helvetica"/>
                <w:b/>
                <w:bCs/>
                <w:color w:val="333333"/>
                <w:sz w:val="21"/>
                <w:szCs w:val="21"/>
                <w:lang w:eastAsia="ru-RU"/>
              </w:rPr>
              <w:t>Передача мяча сверху</w:t>
            </w:r>
          </w:p>
        </w:tc>
        <w:tc>
          <w:tcPr>
            <w:tcW w:w="85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B26DC" w:rsidRPr="001162DA" w:rsidRDefault="0027332F" w:rsidP="001162DA">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2</w:t>
            </w:r>
          </w:p>
        </w:tc>
        <w:tc>
          <w:tcPr>
            <w:tcW w:w="907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B26DC" w:rsidRPr="001162DA" w:rsidRDefault="00AB26DC" w:rsidP="0027332F">
            <w:pPr>
              <w:spacing w:after="150" w:line="240" w:lineRule="auto"/>
              <w:rPr>
                <w:rFonts w:ascii="Helvetica" w:eastAsia="Times New Roman" w:hAnsi="Helvetica" w:cs="Helvetica"/>
                <w:color w:val="333333"/>
                <w:sz w:val="21"/>
                <w:szCs w:val="21"/>
                <w:lang w:eastAsia="ru-RU"/>
              </w:rPr>
            </w:pPr>
            <w:r w:rsidRPr="001162DA">
              <w:rPr>
                <w:rFonts w:ascii="Helvetica" w:eastAsia="Times New Roman" w:hAnsi="Helvetica" w:cs="Helvetica"/>
                <w:color w:val="333333"/>
                <w:sz w:val="21"/>
                <w:szCs w:val="21"/>
                <w:lang w:eastAsia="ru-RU"/>
              </w:rPr>
              <w:t xml:space="preserve">Сочетание стоек и перемещений </w:t>
            </w:r>
            <w:r w:rsidR="0027332F">
              <w:rPr>
                <w:rFonts w:ascii="Helvetica" w:eastAsia="Times New Roman" w:hAnsi="Helvetica" w:cs="Helvetica"/>
                <w:color w:val="333333"/>
                <w:sz w:val="21"/>
                <w:szCs w:val="21"/>
                <w:lang w:eastAsia="ru-RU"/>
              </w:rPr>
              <w:t>волей</w:t>
            </w:r>
            <w:r w:rsidRPr="001162DA">
              <w:rPr>
                <w:rFonts w:ascii="Helvetica" w:eastAsia="Times New Roman" w:hAnsi="Helvetica" w:cs="Helvetica"/>
                <w:color w:val="333333"/>
                <w:sz w:val="21"/>
                <w:szCs w:val="21"/>
                <w:lang w:eastAsia="ru-RU"/>
              </w:rPr>
              <w:t>болиста. Передача мяча сверху над собой, вперед в парах, тройках, во встречных колоннах. Передача в прыжке. Подача. Двусторонняя игра.</w:t>
            </w:r>
          </w:p>
        </w:tc>
      </w:tr>
      <w:tr w:rsidR="00AB26DC" w:rsidRPr="001162DA" w:rsidTr="00AB26DC">
        <w:trPr>
          <w:gridAfter w:val="1"/>
          <w:wAfter w:w="230" w:type="dxa"/>
        </w:trPr>
        <w:tc>
          <w:tcPr>
            <w:tcW w:w="82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B26DC" w:rsidRPr="001162DA" w:rsidRDefault="00AB26DC" w:rsidP="001162DA">
            <w:pPr>
              <w:spacing w:after="150" w:line="240" w:lineRule="auto"/>
              <w:rPr>
                <w:rFonts w:ascii="Helvetica" w:eastAsia="Times New Roman" w:hAnsi="Helvetica" w:cs="Helvetica"/>
                <w:color w:val="333333"/>
                <w:sz w:val="21"/>
                <w:szCs w:val="21"/>
                <w:lang w:eastAsia="ru-RU"/>
              </w:rPr>
            </w:pPr>
            <w:r w:rsidRPr="001162DA">
              <w:rPr>
                <w:rFonts w:ascii="Helvetica" w:eastAsia="Times New Roman" w:hAnsi="Helvetica" w:cs="Helvetica"/>
                <w:color w:val="333333"/>
                <w:sz w:val="21"/>
                <w:szCs w:val="21"/>
                <w:lang w:eastAsia="ru-RU"/>
              </w:rPr>
              <w:lastRenderedPageBreak/>
              <w:t>3</w:t>
            </w:r>
          </w:p>
        </w:tc>
        <w:tc>
          <w:tcPr>
            <w:tcW w:w="99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B26DC" w:rsidRPr="001162DA" w:rsidRDefault="00AB26DC" w:rsidP="001162DA">
            <w:pPr>
              <w:spacing w:after="150" w:line="240" w:lineRule="auto"/>
              <w:rPr>
                <w:rFonts w:ascii="Helvetica" w:eastAsia="Times New Roman" w:hAnsi="Helvetica" w:cs="Helvetica"/>
                <w:color w:val="333333"/>
                <w:sz w:val="21"/>
                <w:szCs w:val="21"/>
                <w:lang w:eastAsia="ru-RU"/>
              </w:rPr>
            </w:pPr>
          </w:p>
        </w:tc>
        <w:tc>
          <w:tcPr>
            <w:tcW w:w="354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B26DC" w:rsidRPr="001162DA" w:rsidRDefault="00AB26DC" w:rsidP="001162DA">
            <w:pPr>
              <w:spacing w:after="150" w:line="240" w:lineRule="auto"/>
              <w:rPr>
                <w:rFonts w:ascii="Helvetica" w:eastAsia="Times New Roman" w:hAnsi="Helvetica" w:cs="Helvetica"/>
                <w:color w:val="333333"/>
                <w:sz w:val="21"/>
                <w:szCs w:val="21"/>
                <w:lang w:eastAsia="ru-RU"/>
              </w:rPr>
            </w:pPr>
            <w:r w:rsidRPr="001162DA">
              <w:rPr>
                <w:rFonts w:ascii="Helvetica" w:eastAsia="Times New Roman" w:hAnsi="Helvetica" w:cs="Helvetica"/>
                <w:b/>
                <w:bCs/>
                <w:color w:val="333333"/>
                <w:sz w:val="21"/>
                <w:szCs w:val="21"/>
                <w:lang w:eastAsia="ru-RU"/>
              </w:rPr>
              <w:t>Передача мяча сверху</w:t>
            </w:r>
          </w:p>
        </w:tc>
        <w:tc>
          <w:tcPr>
            <w:tcW w:w="85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B26DC" w:rsidRPr="001162DA" w:rsidRDefault="0027332F" w:rsidP="001162DA">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2</w:t>
            </w:r>
          </w:p>
        </w:tc>
        <w:tc>
          <w:tcPr>
            <w:tcW w:w="907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B26DC" w:rsidRPr="001162DA" w:rsidRDefault="00AB26DC" w:rsidP="0027332F">
            <w:pPr>
              <w:spacing w:after="150" w:line="240" w:lineRule="auto"/>
              <w:rPr>
                <w:rFonts w:ascii="Helvetica" w:eastAsia="Times New Roman" w:hAnsi="Helvetica" w:cs="Helvetica"/>
                <w:color w:val="333333"/>
                <w:sz w:val="21"/>
                <w:szCs w:val="21"/>
                <w:lang w:eastAsia="ru-RU"/>
              </w:rPr>
            </w:pPr>
            <w:r w:rsidRPr="001162DA">
              <w:rPr>
                <w:rFonts w:ascii="Helvetica" w:eastAsia="Times New Roman" w:hAnsi="Helvetica" w:cs="Helvetica"/>
                <w:color w:val="333333"/>
                <w:sz w:val="21"/>
                <w:szCs w:val="21"/>
                <w:lang w:eastAsia="ru-RU"/>
              </w:rPr>
              <w:t xml:space="preserve">Сочетание стоек и перемещений </w:t>
            </w:r>
            <w:r w:rsidR="0027332F">
              <w:rPr>
                <w:rFonts w:ascii="Helvetica" w:eastAsia="Times New Roman" w:hAnsi="Helvetica" w:cs="Helvetica"/>
                <w:color w:val="333333"/>
                <w:sz w:val="21"/>
                <w:szCs w:val="21"/>
                <w:lang w:eastAsia="ru-RU"/>
              </w:rPr>
              <w:t>волей</w:t>
            </w:r>
            <w:r w:rsidRPr="001162DA">
              <w:rPr>
                <w:rFonts w:ascii="Helvetica" w:eastAsia="Times New Roman" w:hAnsi="Helvetica" w:cs="Helvetica"/>
                <w:color w:val="333333"/>
                <w:sz w:val="21"/>
                <w:szCs w:val="21"/>
                <w:lang w:eastAsia="ru-RU"/>
              </w:rPr>
              <w:t>болиста. Передача мяча сверху над собой, вперед в парах, тройках, во встречных колоннах. Передача в прыжке. Подача. Двусторонняя игра.</w:t>
            </w:r>
          </w:p>
        </w:tc>
      </w:tr>
      <w:tr w:rsidR="00AB26DC" w:rsidRPr="001162DA" w:rsidTr="00AB26DC">
        <w:trPr>
          <w:gridAfter w:val="1"/>
          <w:wAfter w:w="230" w:type="dxa"/>
        </w:trPr>
        <w:tc>
          <w:tcPr>
            <w:tcW w:w="82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B26DC" w:rsidRPr="001162DA" w:rsidRDefault="00AB26DC" w:rsidP="001162DA">
            <w:pPr>
              <w:spacing w:after="150" w:line="240" w:lineRule="auto"/>
              <w:rPr>
                <w:rFonts w:ascii="Helvetica" w:eastAsia="Times New Roman" w:hAnsi="Helvetica" w:cs="Helvetica"/>
                <w:color w:val="333333"/>
                <w:sz w:val="21"/>
                <w:szCs w:val="21"/>
                <w:lang w:eastAsia="ru-RU"/>
              </w:rPr>
            </w:pPr>
            <w:r w:rsidRPr="001162DA">
              <w:rPr>
                <w:rFonts w:ascii="Helvetica" w:eastAsia="Times New Roman" w:hAnsi="Helvetica" w:cs="Helvetica"/>
                <w:color w:val="333333"/>
                <w:sz w:val="21"/>
                <w:szCs w:val="21"/>
                <w:lang w:eastAsia="ru-RU"/>
              </w:rPr>
              <w:t>4</w:t>
            </w:r>
          </w:p>
        </w:tc>
        <w:tc>
          <w:tcPr>
            <w:tcW w:w="99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B26DC" w:rsidRPr="001162DA" w:rsidRDefault="00AB26DC" w:rsidP="001162DA">
            <w:pPr>
              <w:spacing w:after="150" w:line="240" w:lineRule="auto"/>
              <w:rPr>
                <w:rFonts w:ascii="Helvetica" w:eastAsia="Times New Roman" w:hAnsi="Helvetica" w:cs="Helvetica"/>
                <w:color w:val="333333"/>
                <w:sz w:val="21"/>
                <w:szCs w:val="21"/>
                <w:lang w:eastAsia="ru-RU"/>
              </w:rPr>
            </w:pPr>
          </w:p>
        </w:tc>
        <w:tc>
          <w:tcPr>
            <w:tcW w:w="354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B26DC" w:rsidRPr="001162DA" w:rsidRDefault="00AB26DC" w:rsidP="001162DA">
            <w:pPr>
              <w:spacing w:after="150" w:line="240" w:lineRule="auto"/>
              <w:rPr>
                <w:rFonts w:ascii="Helvetica" w:eastAsia="Times New Roman" w:hAnsi="Helvetica" w:cs="Helvetica"/>
                <w:color w:val="333333"/>
                <w:sz w:val="21"/>
                <w:szCs w:val="21"/>
                <w:lang w:eastAsia="ru-RU"/>
              </w:rPr>
            </w:pPr>
            <w:r w:rsidRPr="001162DA">
              <w:rPr>
                <w:rFonts w:ascii="Helvetica" w:eastAsia="Times New Roman" w:hAnsi="Helvetica" w:cs="Helvetica"/>
                <w:b/>
                <w:bCs/>
                <w:color w:val="333333"/>
                <w:sz w:val="21"/>
                <w:szCs w:val="21"/>
                <w:lang w:eastAsia="ru-RU"/>
              </w:rPr>
              <w:t>Передача мяча снизу</w:t>
            </w:r>
          </w:p>
        </w:tc>
        <w:tc>
          <w:tcPr>
            <w:tcW w:w="85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B26DC" w:rsidRPr="001162DA" w:rsidRDefault="0027332F" w:rsidP="001162DA">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2</w:t>
            </w:r>
          </w:p>
        </w:tc>
        <w:tc>
          <w:tcPr>
            <w:tcW w:w="907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B26DC" w:rsidRPr="001162DA" w:rsidRDefault="00AB26DC" w:rsidP="0027332F">
            <w:pPr>
              <w:spacing w:after="150" w:line="240" w:lineRule="auto"/>
              <w:rPr>
                <w:rFonts w:ascii="Helvetica" w:eastAsia="Times New Roman" w:hAnsi="Helvetica" w:cs="Helvetica"/>
                <w:color w:val="333333"/>
                <w:sz w:val="21"/>
                <w:szCs w:val="21"/>
                <w:lang w:eastAsia="ru-RU"/>
              </w:rPr>
            </w:pPr>
            <w:r w:rsidRPr="001162DA">
              <w:rPr>
                <w:rFonts w:ascii="Helvetica" w:eastAsia="Times New Roman" w:hAnsi="Helvetica" w:cs="Helvetica"/>
                <w:color w:val="333333"/>
                <w:sz w:val="21"/>
                <w:szCs w:val="21"/>
                <w:lang w:eastAsia="ru-RU"/>
              </w:rPr>
              <w:t xml:space="preserve">Сочетание стоек и перемещений </w:t>
            </w:r>
            <w:r w:rsidR="0027332F">
              <w:rPr>
                <w:rFonts w:ascii="Helvetica" w:eastAsia="Times New Roman" w:hAnsi="Helvetica" w:cs="Helvetica"/>
                <w:color w:val="333333"/>
                <w:sz w:val="21"/>
                <w:szCs w:val="21"/>
                <w:lang w:eastAsia="ru-RU"/>
              </w:rPr>
              <w:t>волей</w:t>
            </w:r>
            <w:r w:rsidRPr="001162DA">
              <w:rPr>
                <w:rFonts w:ascii="Helvetica" w:eastAsia="Times New Roman" w:hAnsi="Helvetica" w:cs="Helvetica"/>
                <w:color w:val="333333"/>
                <w:sz w:val="21"/>
                <w:szCs w:val="21"/>
                <w:lang w:eastAsia="ru-RU"/>
              </w:rPr>
              <w:t>болиста. Передача мяча сверху над собой, снизу над собой, вперед в парах, тройках, во встречных колоннах. Передачи в прыжке. Передачи мяча в стену, изменяя высоту и расстояние от стены. Передачи в треугольнике: 6-3-4, 6-3-2. Подача. Двусторонняя игра.</w:t>
            </w:r>
          </w:p>
        </w:tc>
      </w:tr>
      <w:tr w:rsidR="00AB26DC" w:rsidRPr="001162DA" w:rsidTr="00AB26DC">
        <w:trPr>
          <w:gridAfter w:val="1"/>
          <w:wAfter w:w="230" w:type="dxa"/>
        </w:trPr>
        <w:tc>
          <w:tcPr>
            <w:tcW w:w="82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B26DC" w:rsidRPr="001162DA" w:rsidRDefault="00AB26DC" w:rsidP="001162DA">
            <w:pPr>
              <w:spacing w:after="150" w:line="240" w:lineRule="auto"/>
              <w:rPr>
                <w:rFonts w:ascii="Helvetica" w:eastAsia="Times New Roman" w:hAnsi="Helvetica" w:cs="Helvetica"/>
                <w:color w:val="333333"/>
                <w:sz w:val="21"/>
                <w:szCs w:val="21"/>
                <w:lang w:eastAsia="ru-RU"/>
              </w:rPr>
            </w:pPr>
            <w:r w:rsidRPr="001162DA">
              <w:rPr>
                <w:rFonts w:ascii="Helvetica" w:eastAsia="Times New Roman" w:hAnsi="Helvetica" w:cs="Helvetica"/>
                <w:color w:val="333333"/>
                <w:sz w:val="21"/>
                <w:szCs w:val="21"/>
                <w:lang w:eastAsia="ru-RU"/>
              </w:rPr>
              <w:t>5</w:t>
            </w:r>
          </w:p>
        </w:tc>
        <w:tc>
          <w:tcPr>
            <w:tcW w:w="99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B26DC" w:rsidRPr="001162DA" w:rsidRDefault="00AB26DC" w:rsidP="001162DA">
            <w:pPr>
              <w:spacing w:after="150" w:line="240" w:lineRule="auto"/>
              <w:rPr>
                <w:rFonts w:ascii="Helvetica" w:eastAsia="Times New Roman" w:hAnsi="Helvetica" w:cs="Helvetica"/>
                <w:color w:val="333333"/>
                <w:sz w:val="21"/>
                <w:szCs w:val="21"/>
                <w:lang w:eastAsia="ru-RU"/>
              </w:rPr>
            </w:pPr>
          </w:p>
        </w:tc>
        <w:tc>
          <w:tcPr>
            <w:tcW w:w="354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B26DC" w:rsidRPr="001162DA" w:rsidRDefault="00AB26DC" w:rsidP="001162DA">
            <w:pPr>
              <w:spacing w:after="150" w:line="240" w:lineRule="auto"/>
              <w:rPr>
                <w:rFonts w:ascii="Helvetica" w:eastAsia="Times New Roman" w:hAnsi="Helvetica" w:cs="Helvetica"/>
                <w:color w:val="333333"/>
                <w:sz w:val="21"/>
                <w:szCs w:val="21"/>
                <w:lang w:eastAsia="ru-RU"/>
              </w:rPr>
            </w:pPr>
            <w:r w:rsidRPr="001162DA">
              <w:rPr>
                <w:rFonts w:ascii="Helvetica" w:eastAsia="Times New Roman" w:hAnsi="Helvetica" w:cs="Helvetica"/>
                <w:b/>
                <w:bCs/>
                <w:color w:val="333333"/>
                <w:sz w:val="21"/>
                <w:szCs w:val="21"/>
                <w:lang w:eastAsia="ru-RU"/>
              </w:rPr>
              <w:t>Передача мяча снизу</w:t>
            </w:r>
          </w:p>
        </w:tc>
        <w:tc>
          <w:tcPr>
            <w:tcW w:w="85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B26DC" w:rsidRPr="001162DA" w:rsidRDefault="0027332F" w:rsidP="001162DA">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2</w:t>
            </w:r>
          </w:p>
        </w:tc>
        <w:tc>
          <w:tcPr>
            <w:tcW w:w="907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B26DC" w:rsidRPr="001162DA" w:rsidRDefault="00AB26DC" w:rsidP="0027332F">
            <w:pPr>
              <w:spacing w:after="150" w:line="240" w:lineRule="auto"/>
              <w:rPr>
                <w:rFonts w:ascii="Helvetica" w:eastAsia="Times New Roman" w:hAnsi="Helvetica" w:cs="Helvetica"/>
                <w:color w:val="333333"/>
                <w:sz w:val="21"/>
                <w:szCs w:val="21"/>
                <w:lang w:eastAsia="ru-RU"/>
              </w:rPr>
            </w:pPr>
            <w:r w:rsidRPr="001162DA">
              <w:rPr>
                <w:rFonts w:ascii="Helvetica" w:eastAsia="Times New Roman" w:hAnsi="Helvetica" w:cs="Helvetica"/>
                <w:color w:val="333333"/>
                <w:sz w:val="21"/>
                <w:szCs w:val="21"/>
                <w:lang w:eastAsia="ru-RU"/>
              </w:rPr>
              <w:t xml:space="preserve">Сочетание стоек и перемещений </w:t>
            </w:r>
            <w:r w:rsidR="0027332F">
              <w:rPr>
                <w:rFonts w:ascii="Helvetica" w:eastAsia="Times New Roman" w:hAnsi="Helvetica" w:cs="Helvetica"/>
                <w:color w:val="333333"/>
                <w:sz w:val="21"/>
                <w:szCs w:val="21"/>
                <w:lang w:eastAsia="ru-RU"/>
              </w:rPr>
              <w:t>волей</w:t>
            </w:r>
            <w:r w:rsidRPr="001162DA">
              <w:rPr>
                <w:rFonts w:ascii="Helvetica" w:eastAsia="Times New Roman" w:hAnsi="Helvetica" w:cs="Helvetica"/>
                <w:color w:val="333333"/>
                <w:sz w:val="21"/>
                <w:szCs w:val="21"/>
                <w:lang w:eastAsia="ru-RU"/>
              </w:rPr>
              <w:t>болиста. Передача мяча сверху над собой, снизу над собой, вперед в парах, тройках, во встречных колоннах. Передачи в прыжке. Передачи мяча в стену, изменяя высоту и расстояние от стены. Передачи в треугольнике: 6-3-4, 6-3-2. Подача. Двусторонняя игра.</w:t>
            </w:r>
          </w:p>
        </w:tc>
      </w:tr>
      <w:tr w:rsidR="00AB26DC" w:rsidRPr="001162DA" w:rsidTr="00AB26DC">
        <w:trPr>
          <w:gridAfter w:val="1"/>
          <w:wAfter w:w="230" w:type="dxa"/>
        </w:trPr>
        <w:tc>
          <w:tcPr>
            <w:tcW w:w="82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B26DC" w:rsidRPr="001162DA" w:rsidRDefault="00AB26DC" w:rsidP="001162DA">
            <w:pPr>
              <w:spacing w:after="150" w:line="240" w:lineRule="auto"/>
              <w:rPr>
                <w:rFonts w:ascii="Helvetica" w:eastAsia="Times New Roman" w:hAnsi="Helvetica" w:cs="Helvetica"/>
                <w:color w:val="333333"/>
                <w:sz w:val="21"/>
                <w:szCs w:val="21"/>
                <w:lang w:eastAsia="ru-RU"/>
              </w:rPr>
            </w:pPr>
            <w:r w:rsidRPr="001162DA">
              <w:rPr>
                <w:rFonts w:ascii="Helvetica" w:eastAsia="Times New Roman" w:hAnsi="Helvetica" w:cs="Helvetica"/>
                <w:color w:val="333333"/>
                <w:sz w:val="21"/>
                <w:szCs w:val="21"/>
                <w:lang w:eastAsia="ru-RU"/>
              </w:rPr>
              <w:t>6</w:t>
            </w:r>
          </w:p>
        </w:tc>
        <w:tc>
          <w:tcPr>
            <w:tcW w:w="99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B26DC" w:rsidRPr="001162DA" w:rsidRDefault="00AB26DC" w:rsidP="001162DA">
            <w:pPr>
              <w:spacing w:after="150" w:line="240" w:lineRule="auto"/>
              <w:rPr>
                <w:rFonts w:ascii="Helvetica" w:eastAsia="Times New Roman" w:hAnsi="Helvetica" w:cs="Helvetica"/>
                <w:color w:val="333333"/>
                <w:sz w:val="21"/>
                <w:szCs w:val="21"/>
                <w:lang w:eastAsia="ru-RU"/>
              </w:rPr>
            </w:pPr>
          </w:p>
        </w:tc>
        <w:tc>
          <w:tcPr>
            <w:tcW w:w="354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B26DC" w:rsidRPr="001162DA" w:rsidRDefault="00AB26DC" w:rsidP="001162DA">
            <w:pPr>
              <w:spacing w:after="150" w:line="240" w:lineRule="auto"/>
              <w:rPr>
                <w:rFonts w:ascii="Helvetica" w:eastAsia="Times New Roman" w:hAnsi="Helvetica" w:cs="Helvetica"/>
                <w:color w:val="333333"/>
                <w:sz w:val="21"/>
                <w:szCs w:val="21"/>
                <w:lang w:eastAsia="ru-RU"/>
              </w:rPr>
            </w:pPr>
            <w:r w:rsidRPr="001162DA">
              <w:rPr>
                <w:rFonts w:ascii="Helvetica" w:eastAsia="Times New Roman" w:hAnsi="Helvetica" w:cs="Helvetica"/>
                <w:b/>
                <w:bCs/>
                <w:color w:val="333333"/>
                <w:sz w:val="21"/>
                <w:szCs w:val="21"/>
                <w:lang w:eastAsia="ru-RU"/>
              </w:rPr>
              <w:t>Передача мяча снизу</w:t>
            </w:r>
          </w:p>
        </w:tc>
        <w:tc>
          <w:tcPr>
            <w:tcW w:w="85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B26DC" w:rsidRPr="001162DA" w:rsidRDefault="0027332F" w:rsidP="001162DA">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2</w:t>
            </w:r>
          </w:p>
        </w:tc>
        <w:tc>
          <w:tcPr>
            <w:tcW w:w="907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B26DC" w:rsidRPr="001162DA" w:rsidRDefault="00AB26DC" w:rsidP="0027332F">
            <w:pPr>
              <w:spacing w:after="150" w:line="240" w:lineRule="auto"/>
              <w:rPr>
                <w:rFonts w:ascii="Helvetica" w:eastAsia="Times New Roman" w:hAnsi="Helvetica" w:cs="Helvetica"/>
                <w:color w:val="333333"/>
                <w:sz w:val="21"/>
                <w:szCs w:val="21"/>
                <w:lang w:eastAsia="ru-RU"/>
              </w:rPr>
            </w:pPr>
            <w:r w:rsidRPr="001162DA">
              <w:rPr>
                <w:rFonts w:ascii="Helvetica" w:eastAsia="Times New Roman" w:hAnsi="Helvetica" w:cs="Helvetica"/>
                <w:color w:val="333333"/>
                <w:sz w:val="21"/>
                <w:szCs w:val="21"/>
                <w:lang w:eastAsia="ru-RU"/>
              </w:rPr>
              <w:t xml:space="preserve">Сочетание стоек и перемещений </w:t>
            </w:r>
            <w:r w:rsidR="0027332F">
              <w:rPr>
                <w:rFonts w:ascii="Helvetica" w:eastAsia="Times New Roman" w:hAnsi="Helvetica" w:cs="Helvetica"/>
                <w:color w:val="333333"/>
                <w:sz w:val="21"/>
                <w:szCs w:val="21"/>
                <w:lang w:eastAsia="ru-RU"/>
              </w:rPr>
              <w:t>волей</w:t>
            </w:r>
            <w:r w:rsidRPr="001162DA">
              <w:rPr>
                <w:rFonts w:ascii="Helvetica" w:eastAsia="Times New Roman" w:hAnsi="Helvetica" w:cs="Helvetica"/>
                <w:color w:val="333333"/>
                <w:sz w:val="21"/>
                <w:szCs w:val="21"/>
                <w:lang w:eastAsia="ru-RU"/>
              </w:rPr>
              <w:t>болиста. Передача мяча сверху над собой, снизу над собой, вперед в парах, тройках, во встречных колоннах. Передачи в прыжке. Передачи мяча в стену, изменяя высоту и расстояние от стены. Передачи в треугольнике: 6-3-4, 6-3-2. Подача. Двусторонняя игра.</w:t>
            </w:r>
          </w:p>
        </w:tc>
      </w:tr>
      <w:tr w:rsidR="00AB26DC" w:rsidRPr="001162DA" w:rsidTr="00AB26DC">
        <w:trPr>
          <w:gridAfter w:val="1"/>
          <w:wAfter w:w="230" w:type="dxa"/>
        </w:trPr>
        <w:tc>
          <w:tcPr>
            <w:tcW w:w="82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B26DC" w:rsidRPr="001162DA" w:rsidRDefault="00AB26DC" w:rsidP="001162DA">
            <w:pPr>
              <w:spacing w:after="150" w:line="240" w:lineRule="auto"/>
              <w:rPr>
                <w:rFonts w:ascii="Helvetica" w:eastAsia="Times New Roman" w:hAnsi="Helvetica" w:cs="Helvetica"/>
                <w:color w:val="333333"/>
                <w:sz w:val="21"/>
                <w:szCs w:val="21"/>
                <w:lang w:eastAsia="ru-RU"/>
              </w:rPr>
            </w:pPr>
            <w:r w:rsidRPr="001162DA">
              <w:rPr>
                <w:rFonts w:ascii="Helvetica" w:eastAsia="Times New Roman" w:hAnsi="Helvetica" w:cs="Helvetica"/>
                <w:color w:val="333333"/>
                <w:sz w:val="21"/>
                <w:szCs w:val="21"/>
                <w:lang w:eastAsia="ru-RU"/>
              </w:rPr>
              <w:t>7</w:t>
            </w:r>
          </w:p>
        </w:tc>
        <w:tc>
          <w:tcPr>
            <w:tcW w:w="99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B26DC" w:rsidRPr="001162DA" w:rsidRDefault="00AB26DC" w:rsidP="001162DA">
            <w:pPr>
              <w:spacing w:after="150" w:line="240" w:lineRule="auto"/>
              <w:rPr>
                <w:rFonts w:ascii="Helvetica" w:eastAsia="Times New Roman" w:hAnsi="Helvetica" w:cs="Helvetica"/>
                <w:color w:val="333333"/>
                <w:sz w:val="21"/>
                <w:szCs w:val="21"/>
                <w:lang w:eastAsia="ru-RU"/>
              </w:rPr>
            </w:pPr>
          </w:p>
        </w:tc>
        <w:tc>
          <w:tcPr>
            <w:tcW w:w="354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B26DC" w:rsidRPr="001162DA" w:rsidRDefault="00AB26DC" w:rsidP="001162DA">
            <w:pPr>
              <w:spacing w:after="150" w:line="240" w:lineRule="auto"/>
              <w:rPr>
                <w:rFonts w:ascii="Helvetica" w:eastAsia="Times New Roman" w:hAnsi="Helvetica" w:cs="Helvetica"/>
                <w:color w:val="333333"/>
                <w:sz w:val="21"/>
                <w:szCs w:val="21"/>
                <w:lang w:eastAsia="ru-RU"/>
              </w:rPr>
            </w:pPr>
            <w:r w:rsidRPr="001162DA">
              <w:rPr>
                <w:rFonts w:ascii="Helvetica" w:eastAsia="Times New Roman" w:hAnsi="Helvetica" w:cs="Helvetica"/>
                <w:b/>
                <w:bCs/>
                <w:color w:val="333333"/>
                <w:sz w:val="21"/>
                <w:szCs w:val="21"/>
                <w:lang w:eastAsia="ru-RU"/>
              </w:rPr>
              <w:t>Нижняя прямая подача</w:t>
            </w:r>
          </w:p>
        </w:tc>
        <w:tc>
          <w:tcPr>
            <w:tcW w:w="85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B26DC" w:rsidRPr="001162DA" w:rsidRDefault="00AB26DC" w:rsidP="001162DA">
            <w:pPr>
              <w:spacing w:after="150" w:line="240" w:lineRule="auto"/>
              <w:rPr>
                <w:rFonts w:ascii="Helvetica" w:eastAsia="Times New Roman" w:hAnsi="Helvetica" w:cs="Helvetica"/>
                <w:color w:val="333333"/>
                <w:sz w:val="21"/>
                <w:szCs w:val="21"/>
                <w:lang w:eastAsia="ru-RU"/>
              </w:rPr>
            </w:pPr>
            <w:r w:rsidRPr="001162DA">
              <w:rPr>
                <w:rFonts w:ascii="Helvetica" w:eastAsia="Times New Roman" w:hAnsi="Helvetica" w:cs="Helvetica"/>
                <w:color w:val="333333"/>
                <w:sz w:val="21"/>
                <w:szCs w:val="21"/>
                <w:lang w:eastAsia="ru-RU"/>
              </w:rPr>
              <w:t>2.</w:t>
            </w:r>
          </w:p>
        </w:tc>
        <w:tc>
          <w:tcPr>
            <w:tcW w:w="907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B26DC" w:rsidRPr="001162DA" w:rsidRDefault="00AB26DC" w:rsidP="0027332F">
            <w:pPr>
              <w:spacing w:after="150" w:line="240" w:lineRule="auto"/>
              <w:rPr>
                <w:rFonts w:ascii="Helvetica" w:eastAsia="Times New Roman" w:hAnsi="Helvetica" w:cs="Helvetica"/>
                <w:color w:val="333333"/>
                <w:sz w:val="21"/>
                <w:szCs w:val="21"/>
                <w:lang w:eastAsia="ru-RU"/>
              </w:rPr>
            </w:pPr>
            <w:r w:rsidRPr="001162DA">
              <w:rPr>
                <w:rFonts w:ascii="Helvetica" w:eastAsia="Times New Roman" w:hAnsi="Helvetica" w:cs="Helvetica"/>
                <w:color w:val="333333"/>
                <w:sz w:val="21"/>
                <w:szCs w:val="21"/>
                <w:lang w:eastAsia="ru-RU"/>
              </w:rPr>
              <w:t xml:space="preserve">Сочетание стоек и перемещений </w:t>
            </w:r>
            <w:r w:rsidR="0027332F">
              <w:rPr>
                <w:rFonts w:ascii="Helvetica" w:eastAsia="Times New Roman" w:hAnsi="Helvetica" w:cs="Helvetica"/>
                <w:color w:val="333333"/>
                <w:sz w:val="21"/>
                <w:szCs w:val="21"/>
                <w:lang w:eastAsia="ru-RU"/>
              </w:rPr>
              <w:t>волей</w:t>
            </w:r>
            <w:r w:rsidRPr="001162DA">
              <w:rPr>
                <w:rFonts w:ascii="Helvetica" w:eastAsia="Times New Roman" w:hAnsi="Helvetica" w:cs="Helvetica"/>
                <w:color w:val="333333"/>
                <w:sz w:val="21"/>
                <w:szCs w:val="21"/>
                <w:lang w:eastAsia="ru-RU"/>
              </w:rPr>
              <w:t>болиста. Передача мяча сверху над собой, снизу над собой, вперед в парах, тройках, во встречных колоннах. Передачи в прыжке. Передачи в треугольнике: 6-3-4, 6-3-2. Нижняя прямая подача в заданную зону площадки. Двусторонняя игра.</w:t>
            </w:r>
          </w:p>
        </w:tc>
      </w:tr>
      <w:tr w:rsidR="00AB26DC" w:rsidRPr="001162DA" w:rsidTr="00AB26DC">
        <w:trPr>
          <w:gridAfter w:val="1"/>
          <w:wAfter w:w="230" w:type="dxa"/>
        </w:trPr>
        <w:tc>
          <w:tcPr>
            <w:tcW w:w="82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B26DC" w:rsidRPr="001162DA" w:rsidRDefault="00AB26DC" w:rsidP="001162DA">
            <w:pPr>
              <w:spacing w:after="150" w:line="240" w:lineRule="auto"/>
              <w:rPr>
                <w:rFonts w:ascii="Helvetica" w:eastAsia="Times New Roman" w:hAnsi="Helvetica" w:cs="Helvetica"/>
                <w:color w:val="333333"/>
                <w:sz w:val="21"/>
                <w:szCs w:val="21"/>
                <w:lang w:eastAsia="ru-RU"/>
              </w:rPr>
            </w:pPr>
            <w:r w:rsidRPr="001162DA">
              <w:rPr>
                <w:rFonts w:ascii="Helvetica" w:eastAsia="Times New Roman" w:hAnsi="Helvetica" w:cs="Helvetica"/>
                <w:color w:val="333333"/>
                <w:sz w:val="21"/>
                <w:szCs w:val="21"/>
                <w:lang w:eastAsia="ru-RU"/>
              </w:rPr>
              <w:t>8</w:t>
            </w:r>
          </w:p>
        </w:tc>
        <w:tc>
          <w:tcPr>
            <w:tcW w:w="99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B26DC" w:rsidRPr="001162DA" w:rsidRDefault="00AB26DC" w:rsidP="001162DA">
            <w:pPr>
              <w:spacing w:after="150" w:line="240" w:lineRule="auto"/>
              <w:rPr>
                <w:rFonts w:ascii="Helvetica" w:eastAsia="Times New Roman" w:hAnsi="Helvetica" w:cs="Helvetica"/>
                <w:color w:val="333333"/>
                <w:sz w:val="21"/>
                <w:szCs w:val="21"/>
                <w:lang w:eastAsia="ru-RU"/>
              </w:rPr>
            </w:pPr>
          </w:p>
        </w:tc>
        <w:tc>
          <w:tcPr>
            <w:tcW w:w="354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B26DC" w:rsidRPr="001162DA" w:rsidRDefault="00AB26DC" w:rsidP="001162DA">
            <w:pPr>
              <w:spacing w:after="150" w:line="240" w:lineRule="auto"/>
              <w:rPr>
                <w:rFonts w:ascii="Helvetica" w:eastAsia="Times New Roman" w:hAnsi="Helvetica" w:cs="Helvetica"/>
                <w:color w:val="333333"/>
                <w:sz w:val="21"/>
                <w:szCs w:val="21"/>
                <w:lang w:eastAsia="ru-RU"/>
              </w:rPr>
            </w:pPr>
            <w:r w:rsidRPr="001162DA">
              <w:rPr>
                <w:rFonts w:ascii="Helvetica" w:eastAsia="Times New Roman" w:hAnsi="Helvetica" w:cs="Helvetica"/>
                <w:b/>
                <w:bCs/>
                <w:color w:val="333333"/>
                <w:sz w:val="21"/>
                <w:szCs w:val="21"/>
                <w:lang w:eastAsia="ru-RU"/>
              </w:rPr>
              <w:t>Нижняя прямая подача</w:t>
            </w:r>
          </w:p>
        </w:tc>
        <w:tc>
          <w:tcPr>
            <w:tcW w:w="85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B26DC" w:rsidRPr="001162DA" w:rsidRDefault="0027332F" w:rsidP="001162DA">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2</w:t>
            </w:r>
          </w:p>
        </w:tc>
        <w:tc>
          <w:tcPr>
            <w:tcW w:w="907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B26DC" w:rsidRPr="001162DA" w:rsidRDefault="00AB26DC" w:rsidP="0027332F">
            <w:pPr>
              <w:spacing w:after="150" w:line="240" w:lineRule="auto"/>
              <w:rPr>
                <w:rFonts w:ascii="Helvetica" w:eastAsia="Times New Roman" w:hAnsi="Helvetica" w:cs="Helvetica"/>
                <w:color w:val="333333"/>
                <w:sz w:val="21"/>
                <w:szCs w:val="21"/>
                <w:lang w:eastAsia="ru-RU"/>
              </w:rPr>
            </w:pPr>
            <w:r w:rsidRPr="001162DA">
              <w:rPr>
                <w:rFonts w:ascii="Helvetica" w:eastAsia="Times New Roman" w:hAnsi="Helvetica" w:cs="Helvetica"/>
                <w:color w:val="333333"/>
                <w:sz w:val="21"/>
                <w:szCs w:val="21"/>
                <w:lang w:eastAsia="ru-RU"/>
              </w:rPr>
              <w:t xml:space="preserve">Сочетание стоек и перемещений </w:t>
            </w:r>
            <w:r w:rsidR="0027332F">
              <w:rPr>
                <w:rFonts w:ascii="Helvetica" w:eastAsia="Times New Roman" w:hAnsi="Helvetica" w:cs="Helvetica"/>
                <w:color w:val="333333"/>
                <w:sz w:val="21"/>
                <w:szCs w:val="21"/>
                <w:lang w:eastAsia="ru-RU"/>
              </w:rPr>
              <w:t>волей</w:t>
            </w:r>
            <w:r w:rsidRPr="001162DA">
              <w:rPr>
                <w:rFonts w:ascii="Helvetica" w:eastAsia="Times New Roman" w:hAnsi="Helvetica" w:cs="Helvetica"/>
                <w:color w:val="333333"/>
                <w:sz w:val="21"/>
                <w:szCs w:val="21"/>
                <w:lang w:eastAsia="ru-RU"/>
              </w:rPr>
              <w:t>болиста. Передача мяча сверху над собой, снизу над собой, вперед в парах, тройках, во встречных колоннах. Передачи в прыжке. Передачи в треугольнике: 6-3-4, 6-3-2. Нижняя прямая подача в заданную зону площадки. Двусторонняя игра.</w:t>
            </w:r>
          </w:p>
        </w:tc>
      </w:tr>
      <w:tr w:rsidR="00AB26DC" w:rsidRPr="001162DA" w:rsidTr="00AB26DC">
        <w:trPr>
          <w:gridAfter w:val="1"/>
          <w:wAfter w:w="230" w:type="dxa"/>
        </w:trPr>
        <w:tc>
          <w:tcPr>
            <w:tcW w:w="82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B26DC" w:rsidRPr="001162DA" w:rsidRDefault="00AB26DC" w:rsidP="001162DA">
            <w:pPr>
              <w:spacing w:after="150" w:line="240" w:lineRule="auto"/>
              <w:rPr>
                <w:rFonts w:ascii="Helvetica" w:eastAsia="Times New Roman" w:hAnsi="Helvetica" w:cs="Helvetica"/>
                <w:color w:val="333333"/>
                <w:sz w:val="21"/>
                <w:szCs w:val="21"/>
                <w:lang w:eastAsia="ru-RU"/>
              </w:rPr>
            </w:pPr>
            <w:r w:rsidRPr="001162DA">
              <w:rPr>
                <w:rFonts w:ascii="Helvetica" w:eastAsia="Times New Roman" w:hAnsi="Helvetica" w:cs="Helvetica"/>
                <w:color w:val="333333"/>
                <w:sz w:val="21"/>
                <w:szCs w:val="21"/>
                <w:lang w:eastAsia="ru-RU"/>
              </w:rPr>
              <w:t>9</w:t>
            </w:r>
          </w:p>
        </w:tc>
        <w:tc>
          <w:tcPr>
            <w:tcW w:w="99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B26DC" w:rsidRPr="001162DA" w:rsidRDefault="00AB26DC" w:rsidP="001162DA">
            <w:pPr>
              <w:spacing w:after="150" w:line="240" w:lineRule="auto"/>
              <w:rPr>
                <w:rFonts w:ascii="Helvetica" w:eastAsia="Times New Roman" w:hAnsi="Helvetica" w:cs="Helvetica"/>
                <w:color w:val="333333"/>
                <w:sz w:val="21"/>
                <w:szCs w:val="21"/>
                <w:lang w:eastAsia="ru-RU"/>
              </w:rPr>
            </w:pPr>
          </w:p>
        </w:tc>
        <w:tc>
          <w:tcPr>
            <w:tcW w:w="354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B26DC" w:rsidRPr="001162DA" w:rsidRDefault="00AB26DC" w:rsidP="001162DA">
            <w:pPr>
              <w:spacing w:after="150" w:line="240" w:lineRule="auto"/>
              <w:rPr>
                <w:rFonts w:ascii="Helvetica" w:eastAsia="Times New Roman" w:hAnsi="Helvetica" w:cs="Helvetica"/>
                <w:color w:val="333333"/>
                <w:sz w:val="21"/>
                <w:szCs w:val="21"/>
                <w:lang w:eastAsia="ru-RU"/>
              </w:rPr>
            </w:pPr>
            <w:r w:rsidRPr="001162DA">
              <w:rPr>
                <w:rFonts w:ascii="Helvetica" w:eastAsia="Times New Roman" w:hAnsi="Helvetica" w:cs="Helvetica"/>
                <w:b/>
                <w:bCs/>
                <w:color w:val="333333"/>
                <w:sz w:val="21"/>
                <w:szCs w:val="21"/>
                <w:lang w:eastAsia="ru-RU"/>
              </w:rPr>
              <w:t>Верхняя прямая подача</w:t>
            </w:r>
          </w:p>
        </w:tc>
        <w:tc>
          <w:tcPr>
            <w:tcW w:w="85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B26DC" w:rsidRPr="001162DA" w:rsidRDefault="0027332F" w:rsidP="001162DA">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2</w:t>
            </w:r>
          </w:p>
        </w:tc>
        <w:tc>
          <w:tcPr>
            <w:tcW w:w="907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B26DC" w:rsidRPr="001162DA" w:rsidRDefault="00AB26DC" w:rsidP="0027332F">
            <w:pPr>
              <w:spacing w:after="150" w:line="240" w:lineRule="auto"/>
              <w:rPr>
                <w:rFonts w:ascii="Helvetica" w:eastAsia="Times New Roman" w:hAnsi="Helvetica" w:cs="Helvetica"/>
                <w:color w:val="333333"/>
                <w:sz w:val="21"/>
                <w:szCs w:val="21"/>
                <w:lang w:eastAsia="ru-RU"/>
              </w:rPr>
            </w:pPr>
            <w:r w:rsidRPr="001162DA">
              <w:rPr>
                <w:rFonts w:ascii="Helvetica" w:eastAsia="Times New Roman" w:hAnsi="Helvetica" w:cs="Helvetica"/>
                <w:color w:val="333333"/>
                <w:sz w:val="21"/>
                <w:szCs w:val="21"/>
                <w:lang w:eastAsia="ru-RU"/>
              </w:rPr>
              <w:t xml:space="preserve">Сочетание стоек и перемещений </w:t>
            </w:r>
            <w:r w:rsidR="0027332F">
              <w:rPr>
                <w:rFonts w:ascii="Helvetica" w:eastAsia="Times New Roman" w:hAnsi="Helvetica" w:cs="Helvetica"/>
                <w:color w:val="333333"/>
                <w:sz w:val="21"/>
                <w:szCs w:val="21"/>
                <w:lang w:eastAsia="ru-RU"/>
              </w:rPr>
              <w:t>волей</w:t>
            </w:r>
            <w:r w:rsidRPr="001162DA">
              <w:rPr>
                <w:rFonts w:ascii="Helvetica" w:eastAsia="Times New Roman" w:hAnsi="Helvetica" w:cs="Helvetica"/>
                <w:color w:val="333333"/>
                <w:sz w:val="21"/>
                <w:szCs w:val="21"/>
                <w:lang w:eastAsia="ru-RU"/>
              </w:rPr>
              <w:t>болиста. Передача мяча сверху над собой, снизу над собой, вперед в парах, тройках, во встречных колоннах. Передачи в прыжке. Передачи в треугольнике: 6-3-4, 6-3-2. Верхняя прямая подача в заданную половину, зону площадки, ближнюю, дальнюю половину площадки</w:t>
            </w:r>
            <w:proofErr w:type="gramStart"/>
            <w:r w:rsidRPr="001162DA">
              <w:rPr>
                <w:rFonts w:ascii="Helvetica" w:eastAsia="Times New Roman" w:hAnsi="Helvetica" w:cs="Helvetica"/>
                <w:color w:val="333333"/>
                <w:sz w:val="21"/>
                <w:szCs w:val="21"/>
                <w:lang w:eastAsia="ru-RU"/>
              </w:rPr>
              <w:t xml:space="preserve">.. </w:t>
            </w:r>
            <w:proofErr w:type="gramEnd"/>
            <w:r w:rsidRPr="001162DA">
              <w:rPr>
                <w:rFonts w:ascii="Helvetica" w:eastAsia="Times New Roman" w:hAnsi="Helvetica" w:cs="Helvetica"/>
                <w:color w:val="333333"/>
                <w:sz w:val="21"/>
                <w:szCs w:val="21"/>
                <w:lang w:eastAsia="ru-RU"/>
              </w:rPr>
              <w:t>Двусторонняя игра.</w:t>
            </w:r>
          </w:p>
        </w:tc>
      </w:tr>
      <w:tr w:rsidR="00AB26DC" w:rsidRPr="001162DA" w:rsidTr="00AB26DC">
        <w:trPr>
          <w:gridAfter w:val="1"/>
          <w:wAfter w:w="230" w:type="dxa"/>
        </w:trPr>
        <w:tc>
          <w:tcPr>
            <w:tcW w:w="82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B26DC" w:rsidRPr="001162DA" w:rsidRDefault="00AB26DC" w:rsidP="001162DA">
            <w:pPr>
              <w:spacing w:after="150" w:line="240" w:lineRule="auto"/>
              <w:rPr>
                <w:rFonts w:ascii="Helvetica" w:eastAsia="Times New Roman" w:hAnsi="Helvetica" w:cs="Helvetica"/>
                <w:color w:val="333333"/>
                <w:sz w:val="21"/>
                <w:szCs w:val="21"/>
                <w:lang w:eastAsia="ru-RU"/>
              </w:rPr>
            </w:pPr>
            <w:r w:rsidRPr="001162DA">
              <w:rPr>
                <w:rFonts w:ascii="Helvetica" w:eastAsia="Times New Roman" w:hAnsi="Helvetica" w:cs="Helvetica"/>
                <w:color w:val="333333"/>
                <w:sz w:val="21"/>
                <w:szCs w:val="21"/>
                <w:lang w:eastAsia="ru-RU"/>
              </w:rPr>
              <w:t>10</w:t>
            </w:r>
          </w:p>
        </w:tc>
        <w:tc>
          <w:tcPr>
            <w:tcW w:w="99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B26DC" w:rsidRPr="001162DA" w:rsidRDefault="00AB26DC" w:rsidP="001162DA">
            <w:pPr>
              <w:spacing w:after="150" w:line="240" w:lineRule="auto"/>
              <w:rPr>
                <w:rFonts w:ascii="Helvetica" w:eastAsia="Times New Roman" w:hAnsi="Helvetica" w:cs="Helvetica"/>
                <w:color w:val="333333"/>
                <w:sz w:val="21"/>
                <w:szCs w:val="21"/>
                <w:lang w:eastAsia="ru-RU"/>
              </w:rPr>
            </w:pPr>
          </w:p>
        </w:tc>
        <w:tc>
          <w:tcPr>
            <w:tcW w:w="354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B26DC" w:rsidRPr="001162DA" w:rsidRDefault="00AB26DC" w:rsidP="001162DA">
            <w:pPr>
              <w:spacing w:after="150" w:line="240" w:lineRule="auto"/>
              <w:rPr>
                <w:rFonts w:ascii="Helvetica" w:eastAsia="Times New Roman" w:hAnsi="Helvetica" w:cs="Helvetica"/>
                <w:color w:val="333333"/>
                <w:sz w:val="21"/>
                <w:szCs w:val="21"/>
                <w:lang w:eastAsia="ru-RU"/>
              </w:rPr>
            </w:pPr>
            <w:r w:rsidRPr="001162DA">
              <w:rPr>
                <w:rFonts w:ascii="Helvetica" w:eastAsia="Times New Roman" w:hAnsi="Helvetica" w:cs="Helvetica"/>
                <w:b/>
                <w:bCs/>
                <w:color w:val="333333"/>
                <w:sz w:val="21"/>
                <w:szCs w:val="21"/>
                <w:lang w:eastAsia="ru-RU"/>
              </w:rPr>
              <w:t>Верхняя прямая подача</w:t>
            </w:r>
          </w:p>
        </w:tc>
        <w:tc>
          <w:tcPr>
            <w:tcW w:w="85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B26DC" w:rsidRPr="001162DA" w:rsidRDefault="0027332F" w:rsidP="001162DA">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2</w:t>
            </w:r>
          </w:p>
        </w:tc>
        <w:tc>
          <w:tcPr>
            <w:tcW w:w="907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B26DC" w:rsidRPr="001162DA" w:rsidRDefault="00AB26DC" w:rsidP="0027332F">
            <w:pPr>
              <w:spacing w:after="150" w:line="240" w:lineRule="auto"/>
              <w:rPr>
                <w:rFonts w:ascii="Helvetica" w:eastAsia="Times New Roman" w:hAnsi="Helvetica" w:cs="Helvetica"/>
                <w:color w:val="333333"/>
                <w:sz w:val="21"/>
                <w:szCs w:val="21"/>
                <w:lang w:eastAsia="ru-RU"/>
              </w:rPr>
            </w:pPr>
            <w:r w:rsidRPr="001162DA">
              <w:rPr>
                <w:rFonts w:ascii="Helvetica" w:eastAsia="Times New Roman" w:hAnsi="Helvetica" w:cs="Helvetica"/>
                <w:color w:val="333333"/>
                <w:sz w:val="21"/>
                <w:szCs w:val="21"/>
                <w:lang w:eastAsia="ru-RU"/>
              </w:rPr>
              <w:t xml:space="preserve">Сочетание стоек и перемещений </w:t>
            </w:r>
            <w:r w:rsidR="0027332F">
              <w:rPr>
                <w:rFonts w:ascii="Helvetica" w:eastAsia="Times New Roman" w:hAnsi="Helvetica" w:cs="Helvetica"/>
                <w:color w:val="333333"/>
                <w:sz w:val="21"/>
                <w:szCs w:val="21"/>
                <w:lang w:eastAsia="ru-RU"/>
              </w:rPr>
              <w:t>волей</w:t>
            </w:r>
            <w:r w:rsidRPr="001162DA">
              <w:rPr>
                <w:rFonts w:ascii="Helvetica" w:eastAsia="Times New Roman" w:hAnsi="Helvetica" w:cs="Helvetica"/>
                <w:color w:val="333333"/>
                <w:sz w:val="21"/>
                <w:szCs w:val="21"/>
                <w:lang w:eastAsia="ru-RU"/>
              </w:rPr>
              <w:t>болиста. Передача мяча сверху над собой, снизу над собой, вперед в парах, тройках, во встречных колоннах. Передачи в прыжке. Передачи в треугольнике: 6-3-4, 6-3-2. Верхняя прямая подача в заданную половину, зону площадки, ближнюю, дальнюю половину площадки</w:t>
            </w:r>
            <w:proofErr w:type="gramStart"/>
            <w:r w:rsidRPr="001162DA">
              <w:rPr>
                <w:rFonts w:ascii="Helvetica" w:eastAsia="Times New Roman" w:hAnsi="Helvetica" w:cs="Helvetica"/>
                <w:color w:val="333333"/>
                <w:sz w:val="21"/>
                <w:szCs w:val="21"/>
                <w:lang w:eastAsia="ru-RU"/>
              </w:rPr>
              <w:t xml:space="preserve">.. </w:t>
            </w:r>
            <w:proofErr w:type="gramEnd"/>
            <w:r w:rsidRPr="001162DA">
              <w:rPr>
                <w:rFonts w:ascii="Helvetica" w:eastAsia="Times New Roman" w:hAnsi="Helvetica" w:cs="Helvetica"/>
                <w:color w:val="333333"/>
                <w:sz w:val="21"/>
                <w:szCs w:val="21"/>
                <w:lang w:eastAsia="ru-RU"/>
              </w:rPr>
              <w:t>Двусторонняя игра.</w:t>
            </w:r>
          </w:p>
        </w:tc>
      </w:tr>
      <w:tr w:rsidR="00AB26DC" w:rsidRPr="001162DA" w:rsidTr="00AB26DC">
        <w:trPr>
          <w:gridAfter w:val="1"/>
          <w:wAfter w:w="230" w:type="dxa"/>
        </w:trPr>
        <w:tc>
          <w:tcPr>
            <w:tcW w:w="82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B26DC" w:rsidRPr="001162DA" w:rsidRDefault="00AB26DC" w:rsidP="001162DA">
            <w:pPr>
              <w:spacing w:after="150" w:line="240" w:lineRule="auto"/>
              <w:rPr>
                <w:rFonts w:ascii="Helvetica" w:eastAsia="Times New Roman" w:hAnsi="Helvetica" w:cs="Helvetica"/>
                <w:color w:val="333333"/>
                <w:sz w:val="21"/>
                <w:szCs w:val="21"/>
                <w:lang w:eastAsia="ru-RU"/>
              </w:rPr>
            </w:pPr>
            <w:r w:rsidRPr="001162DA">
              <w:rPr>
                <w:rFonts w:ascii="Helvetica" w:eastAsia="Times New Roman" w:hAnsi="Helvetica" w:cs="Helvetica"/>
                <w:color w:val="333333"/>
                <w:sz w:val="21"/>
                <w:szCs w:val="21"/>
                <w:lang w:eastAsia="ru-RU"/>
              </w:rPr>
              <w:t>11</w:t>
            </w:r>
          </w:p>
        </w:tc>
        <w:tc>
          <w:tcPr>
            <w:tcW w:w="99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B26DC" w:rsidRPr="001162DA" w:rsidRDefault="00AB26DC" w:rsidP="001162DA">
            <w:pPr>
              <w:spacing w:after="150" w:line="240" w:lineRule="auto"/>
              <w:rPr>
                <w:rFonts w:ascii="Helvetica" w:eastAsia="Times New Roman" w:hAnsi="Helvetica" w:cs="Helvetica"/>
                <w:color w:val="333333"/>
                <w:sz w:val="21"/>
                <w:szCs w:val="21"/>
                <w:lang w:eastAsia="ru-RU"/>
              </w:rPr>
            </w:pPr>
          </w:p>
        </w:tc>
        <w:tc>
          <w:tcPr>
            <w:tcW w:w="354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B26DC" w:rsidRPr="001162DA" w:rsidRDefault="00AB26DC" w:rsidP="001162DA">
            <w:pPr>
              <w:spacing w:after="150" w:line="240" w:lineRule="auto"/>
              <w:rPr>
                <w:rFonts w:ascii="Helvetica" w:eastAsia="Times New Roman" w:hAnsi="Helvetica" w:cs="Helvetica"/>
                <w:color w:val="333333"/>
                <w:sz w:val="21"/>
                <w:szCs w:val="21"/>
                <w:lang w:eastAsia="ru-RU"/>
              </w:rPr>
            </w:pPr>
            <w:r w:rsidRPr="001162DA">
              <w:rPr>
                <w:rFonts w:ascii="Helvetica" w:eastAsia="Times New Roman" w:hAnsi="Helvetica" w:cs="Helvetica"/>
                <w:b/>
                <w:bCs/>
                <w:color w:val="333333"/>
                <w:sz w:val="21"/>
                <w:szCs w:val="21"/>
                <w:lang w:eastAsia="ru-RU"/>
              </w:rPr>
              <w:t>Верхняя прямая подача</w:t>
            </w:r>
          </w:p>
        </w:tc>
        <w:tc>
          <w:tcPr>
            <w:tcW w:w="85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B26DC" w:rsidRPr="001162DA" w:rsidRDefault="0027332F" w:rsidP="001162DA">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2</w:t>
            </w:r>
          </w:p>
        </w:tc>
        <w:tc>
          <w:tcPr>
            <w:tcW w:w="907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B26DC" w:rsidRPr="001162DA" w:rsidRDefault="00AB26DC" w:rsidP="0027332F">
            <w:pPr>
              <w:spacing w:after="150" w:line="240" w:lineRule="auto"/>
              <w:rPr>
                <w:rFonts w:ascii="Helvetica" w:eastAsia="Times New Roman" w:hAnsi="Helvetica" w:cs="Helvetica"/>
                <w:color w:val="333333"/>
                <w:sz w:val="21"/>
                <w:szCs w:val="21"/>
                <w:lang w:eastAsia="ru-RU"/>
              </w:rPr>
            </w:pPr>
            <w:r w:rsidRPr="001162DA">
              <w:rPr>
                <w:rFonts w:ascii="Helvetica" w:eastAsia="Times New Roman" w:hAnsi="Helvetica" w:cs="Helvetica"/>
                <w:color w:val="333333"/>
                <w:sz w:val="21"/>
                <w:szCs w:val="21"/>
                <w:lang w:eastAsia="ru-RU"/>
              </w:rPr>
              <w:t xml:space="preserve">Сочетание стоек и перемещений </w:t>
            </w:r>
            <w:r w:rsidR="0027332F">
              <w:rPr>
                <w:rFonts w:ascii="Helvetica" w:eastAsia="Times New Roman" w:hAnsi="Helvetica" w:cs="Helvetica"/>
                <w:color w:val="333333"/>
                <w:sz w:val="21"/>
                <w:szCs w:val="21"/>
                <w:lang w:eastAsia="ru-RU"/>
              </w:rPr>
              <w:t>волей</w:t>
            </w:r>
            <w:r w:rsidRPr="001162DA">
              <w:rPr>
                <w:rFonts w:ascii="Helvetica" w:eastAsia="Times New Roman" w:hAnsi="Helvetica" w:cs="Helvetica"/>
                <w:color w:val="333333"/>
                <w:sz w:val="21"/>
                <w:szCs w:val="21"/>
                <w:lang w:eastAsia="ru-RU"/>
              </w:rPr>
              <w:t xml:space="preserve">болиста. Передача мяча сверху над собой, снизу над собой, вперед в парах, тройках, во встречных колоннах. Передачи в прыжке. </w:t>
            </w:r>
            <w:r w:rsidRPr="001162DA">
              <w:rPr>
                <w:rFonts w:ascii="Helvetica" w:eastAsia="Times New Roman" w:hAnsi="Helvetica" w:cs="Helvetica"/>
                <w:color w:val="333333"/>
                <w:sz w:val="21"/>
                <w:szCs w:val="21"/>
                <w:lang w:eastAsia="ru-RU"/>
              </w:rPr>
              <w:lastRenderedPageBreak/>
              <w:t>Передачи в треугольнике: 6-3-4, 6-3-2. Верхняя прямая подача в заданную половину, зону площадки, ближнюю, дальнюю половину площадки</w:t>
            </w:r>
            <w:proofErr w:type="gramStart"/>
            <w:r w:rsidRPr="001162DA">
              <w:rPr>
                <w:rFonts w:ascii="Helvetica" w:eastAsia="Times New Roman" w:hAnsi="Helvetica" w:cs="Helvetica"/>
                <w:color w:val="333333"/>
                <w:sz w:val="21"/>
                <w:szCs w:val="21"/>
                <w:lang w:eastAsia="ru-RU"/>
              </w:rPr>
              <w:t xml:space="preserve">.. </w:t>
            </w:r>
            <w:proofErr w:type="gramEnd"/>
            <w:r w:rsidRPr="001162DA">
              <w:rPr>
                <w:rFonts w:ascii="Helvetica" w:eastAsia="Times New Roman" w:hAnsi="Helvetica" w:cs="Helvetica"/>
                <w:color w:val="333333"/>
                <w:sz w:val="21"/>
                <w:szCs w:val="21"/>
                <w:lang w:eastAsia="ru-RU"/>
              </w:rPr>
              <w:t>Двусторонняя игра.</w:t>
            </w:r>
          </w:p>
        </w:tc>
      </w:tr>
      <w:tr w:rsidR="00AB26DC" w:rsidRPr="001162DA" w:rsidTr="00AB26DC">
        <w:trPr>
          <w:gridAfter w:val="1"/>
          <w:wAfter w:w="230" w:type="dxa"/>
        </w:trPr>
        <w:tc>
          <w:tcPr>
            <w:tcW w:w="82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B26DC" w:rsidRPr="001162DA" w:rsidRDefault="00AB26DC" w:rsidP="001162DA">
            <w:pPr>
              <w:spacing w:after="150" w:line="240" w:lineRule="auto"/>
              <w:rPr>
                <w:rFonts w:ascii="Helvetica" w:eastAsia="Times New Roman" w:hAnsi="Helvetica" w:cs="Helvetica"/>
                <w:color w:val="333333"/>
                <w:sz w:val="21"/>
                <w:szCs w:val="21"/>
                <w:lang w:eastAsia="ru-RU"/>
              </w:rPr>
            </w:pPr>
            <w:r w:rsidRPr="001162DA">
              <w:rPr>
                <w:rFonts w:ascii="Helvetica" w:eastAsia="Times New Roman" w:hAnsi="Helvetica" w:cs="Helvetica"/>
                <w:color w:val="333333"/>
                <w:sz w:val="21"/>
                <w:szCs w:val="21"/>
                <w:lang w:eastAsia="ru-RU"/>
              </w:rPr>
              <w:lastRenderedPageBreak/>
              <w:t>14</w:t>
            </w:r>
          </w:p>
        </w:tc>
        <w:tc>
          <w:tcPr>
            <w:tcW w:w="99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B26DC" w:rsidRPr="001162DA" w:rsidRDefault="00AB26DC" w:rsidP="001162DA">
            <w:pPr>
              <w:spacing w:after="150" w:line="240" w:lineRule="auto"/>
              <w:rPr>
                <w:rFonts w:ascii="Helvetica" w:eastAsia="Times New Roman" w:hAnsi="Helvetica" w:cs="Helvetica"/>
                <w:color w:val="333333"/>
                <w:sz w:val="21"/>
                <w:szCs w:val="21"/>
                <w:lang w:eastAsia="ru-RU"/>
              </w:rPr>
            </w:pPr>
          </w:p>
        </w:tc>
        <w:tc>
          <w:tcPr>
            <w:tcW w:w="354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B26DC" w:rsidRPr="001162DA" w:rsidRDefault="00AB26DC" w:rsidP="001162DA">
            <w:pPr>
              <w:spacing w:after="150" w:line="240" w:lineRule="auto"/>
              <w:rPr>
                <w:rFonts w:ascii="Helvetica" w:eastAsia="Times New Roman" w:hAnsi="Helvetica" w:cs="Helvetica"/>
                <w:color w:val="333333"/>
                <w:sz w:val="21"/>
                <w:szCs w:val="21"/>
                <w:lang w:eastAsia="ru-RU"/>
              </w:rPr>
            </w:pPr>
            <w:r w:rsidRPr="001162DA">
              <w:rPr>
                <w:rFonts w:ascii="Helvetica" w:eastAsia="Times New Roman" w:hAnsi="Helvetica" w:cs="Helvetica"/>
                <w:b/>
                <w:bCs/>
                <w:color w:val="333333"/>
                <w:sz w:val="21"/>
                <w:szCs w:val="21"/>
                <w:lang w:eastAsia="ru-RU"/>
              </w:rPr>
              <w:t>Верхняя прямая подача</w:t>
            </w:r>
          </w:p>
        </w:tc>
        <w:tc>
          <w:tcPr>
            <w:tcW w:w="85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B26DC" w:rsidRPr="001162DA" w:rsidRDefault="0027332F" w:rsidP="001162DA">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2</w:t>
            </w:r>
          </w:p>
        </w:tc>
        <w:tc>
          <w:tcPr>
            <w:tcW w:w="907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B26DC" w:rsidRPr="001162DA" w:rsidRDefault="0027332F" w:rsidP="0027332F">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Сочетание стоек и перемещений волей</w:t>
            </w:r>
            <w:r w:rsidR="00AB26DC" w:rsidRPr="001162DA">
              <w:rPr>
                <w:rFonts w:ascii="Helvetica" w:eastAsia="Times New Roman" w:hAnsi="Helvetica" w:cs="Helvetica"/>
                <w:color w:val="333333"/>
                <w:sz w:val="21"/>
                <w:szCs w:val="21"/>
                <w:lang w:eastAsia="ru-RU"/>
              </w:rPr>
              <w:t>болиста. Передача мяча сверху над собой, снизу над собой, вперед в парах, тройках, во встречных колоннах. Передачи в прыжке. Передачи в треугольнике: 6-3-4, 6-3-2. Верхняя прямая подача в заданную половину, зону площадки, ближнюю, дальнюю половину площадки</w:t>
            </w:r>
            <w:proofErr w:type="gramStart"/>
            <w:r w:rsidR="00AB26DC" w:rsidRPr="001162DA">
              <w:rPr>
                <w:rFonts w:ascii="Helvetica" w:eastAsia="Times New Roman" w:hAnsi="Helvetica" w:cs="Helvetica"/>
                <w:color w:val="333333"/>
                <w:sz w:val="21"/>
                <w:szCs w:val="21"/>
                <w:lang w:eastAsia="ru-RU"/>
              </w:rPr>
              <w:t xml:space="preserve">.. </w:t>
            </w:r>
            <w:proofErr w:type="gramEnd"/>
            <w:r w:rsidR="00AB26DC" w:rsidRPr="001162DA">
              <w:rPr>
                <w:rFonts w:ascii="Helvetica" w:eastAsia="Times New Roman" w:hAnsi="Helvetica" w:cs="Helvetica"/>
                <w:color w:val="333333"/>
                <w:sz w:val="21"/>
                <w:szCs w:val="21"/>
                <w:lang w:eastAsia="ru-RU"/>
              </w:rPr>
              <w:t>Двусторонняя игра.</w:t>
            </w:r>
          </w:p>
        </w:tc>
      </w:tr>
      <w:tr w:rsidR="00AB26DC" w:rsidRPr="001162DA" w:rsidTr="00AB26DC">
        <w:trPr>
          <w:gridAfter w:val="1"/>
          <w:wAfter w:w="230" w:type="dxa"/>
        </w:trPr>
        <w:tc>
          <w:tcPr>
            <w:tcW w:w="82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B26DC" w:rsidRPr="001162DA" w:rsidRDefault="00AB26DC" w:rsidP="001162DA">
            <w:pPr>
              <w:spacing w:after="150" w:line="240" w:lineRule="auto"/>
              <w:rPr>
                <w:rFonts w:ascii="Helvetica" w:eastAsia="Times New Roman" w:hAnsi="Helvetica" w:cs="Helvetica"/>
                <w:color w:val="333333"/>
                <w:sz w:val="21"/>
                <w:szCs w:val="21"/>
                <w:lang w:eastAsia="ru-RU"/>
              </w:rPr>
            </w:pPr>
            <w:r w:rsidRPr="001162DA">
              <w:rPr>
                <w:rFonts w:ascii="Helvetica" w:eastAsia="Times New Roman" w:hAnsi="Helvetica" w:cs="Helvetica"/>
                <w:color w:val="333333"/>
                <w:sz w:val="21"/>
                <w:szCs w:val="21"/>
                <w:lang w:eastAsia="ru-RU"/>
              </w:rPr>
              <w:t>15</w:t>
            </w:r>
          </w:p>
        </w:tc>
        <w:tc>
          <w:tcPr>
            <w:tcW w:w="99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B26DC" w:rsidRPr="001162DA" w:rsidRDefault="00AB26DC" w:rsidP="001162DA">
            <w:pPr>
              <w:spacing w:after="150" w:line="240" w:lineRule="auto"/>
              <w:rPr>
                <w:rFonts w:ascii="Helvetica" w:eastAsia="Times New Roman" w:hAnsi="Helvetica" w:cs="Helvetica"/>
                <w:color w:val="333333"/>
                <w:sz w:val="21"/>
                <w:szCs w:val="21"/>
                <w:lang w:eastAsia="ru-RU"/>
              </w:rPr>
            </w:pPr>
          </w:p>
        </w:tc>
        <w:tc>
          <w:tcPr>
            <w:tcW w:w="354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B26DC" w:rsidRPr="001162DA" w:rsidRDefault="00AB26DC" w:rsidP="001162DA">
            <w:pPr>
              <w:spacing w:after="150" w:line="240" w:lineRule="auto"/>
              <w:rPr>
                <w:rFonts w:ascii="Helvetica" w:eastAsia="Times New Roman" w:hAnsi="Helvetica" w:cs="Helvetica"/>
                <w:color w:val="333333"/>
                <w:sz w:val="21"/>
                <w:szCs w:val="21"/>
                <w:lang w:eastAsia="ru-RU"/>
              </w:rPr>
            </w:pPr>
            <w:r w:rsidRPr="001162DA">
              <w:rPr>
                <w:rFonts w:ascii="Helvetica" w:eastAsia="Times New Roman" w:hAnsi="Helvetica" w:cs="Helvetica"/>
                <w:b/>
                <w:bCs/>
                <w:color w:val="333333"/>
                <w:sz w:val="21"/>
                <w:szCs w:val="21"/>
                <w:lang w:eastAsia="ru-RU"/>
              </w:rPr>
              <w:t>Прием мяча снизу</w:t>
            </w:r>
          </w:p>
        </w:tc>
        <w:tc>
          <w:tcPr>
            <w:tcW w:w="85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B26DC" w:rsidRPr="001162DA" w:rsidRDefault="0027332F" w:rsidP="001162DA">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2</w:t>
            </w:r>
          </w:p>
        </w:tc>
        <w:tc>
          <w:tcPr>
            <w:tcW w:w="907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B26DC" w:rsidRPr="001162DA" w:rsidRDefault="00AB26DC" w:rsidP="001162DA">
            <w:pPr>
              <w:spacing w:after="150" w:line="240" w:lineRule="auto"/>
              <w:rPr>
                <w:rFonts w:ascii="Helvetica" w:eastAsia="Times New Roman" w:hAnsi="Helvetica" w:cs="Helvetica"/>
                <w:color w:val="333333"/>
                <w:sz w:val="21"/>
                <w:szCs w:val="21"/>
                <w:lang w:eastAsia="ru-RU"/>
              </w:rPr>
            </w:pPr>
            <w:r w:rsidRPr="001162DA">
              <w:rPr>
                <w:rFonts w:ascii="Helvetica" w:eastAsia="Times New Roman" w:hAnsi="Helvetica" w:cs="Helvetica"/>
                <w:color w:val="333333"/>
                <w:sz w:val="21"/>
                <w:szCs w:val="21"/>
                <w:lang w:eastAsia="ru-RU"/>
              </w:rPr>
              <w:t>Сочетание стоек и перемещений. Разновидности передач сверху, снизу. Передача сверху за голову. Прием мяча снизу двумя руками, после нападающего удара. Верхняя прямая подача. Двусторонняя игра.</w:t>
            </w:r>
          </w:p>
        </w:tc>
      </w:tr>
      <w:tr w:rsidR="00AB26DC" w:rsidRPr="001162DA" w:rsidTr="00AB26DC">
        <w:trPr>
          <w:gridAfter w:val="1"/>
          <w:wAfter w:w="230" w:type="dxa"/>
        </w:trPr>
        <w:tc>
          <w:tcPr>
            <w:tcW w:w="82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B26DC" w:rsidRPr="001162DA" w:rsidRDefault="00AB26DC" w:rsidP="001162DA">
            <w:pPr>
              <w:spacing w:after="150" w:line="240" w:lineRule="auto"/>
              <w:rPr>
                <w:rFonts w:ascii="Helvetica" w:eastAsia="Times New Roman" w:hAnsi="Helvetica" w:cs="Helvetica"/>
                <w:color w:val="333333"/>
                <w:sz w:val="21"/>
                <w:szCs w:val="21"/>
                <w:lang w:eastAsia="ru-RU"/>
              </w:rPr>
            </w:pPr>
            <w:r w:rsidRPr="001162DA">
              <w:rPr>
                <w:rFonts w:ascii="Helvetica" w:eastAsia="Times New Roman" w:hAnsi="Helvetica" w:cs="Helvetica"/>
                <w:color w:val="333333"/>
                <w:sz w:val="21"/>
                <w:szCs w:val="21"/>
                <w:lang w:eastAsia="ru-RU"/>
              </w:rPr>
              <w:t>16</w:t>
            </w:r>
          </w:p>
        </w:tc>
        <w:tc>
          <w:tcPr>
            <w:tcW w:w="99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B26DC" w:rsidRPr="001162DA" w:rsidRDefault="00AB26DC" w:rsidP="001162DA">
            <w:pPr>
              <w:spacing w:after="150" w:line="240" w:lineRule="auto"/>
              <w:rPr>
                <w:rFonts w:ascii="Helvetica" w:eastAsia="Times New Roman" w:hAnsi="Helvetica" w:cs="Helvetica"/>
                <w:color w:val="333333"/>
                <w:sz w:val="21"/>
                <w:szCs w:val="21"/>
                <w:lang w:eastAsia="ru-RU"/>
              </w:rPr>
            </w:pPr>
          </w:p>
        </w:tc>
        <w:tc>
          <w:tcPr>
            <w:tcW w:w="354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B26DC" w:rsidRPr="001162DA" w:rsidRDefault="00AB26DC" w:rsidP="001162DA">
            <w:pPr>
              <w:spacing w:after="150" w:line="240" w:lineRule="auto"/>
              <w:rPr>
                <w:rFonts w:ascii="Helvetica" w:eastAsia="Times New Roman" w:hAnsi="Helvetica" w:cs="Helvetica"/>
                <w:color w:val="333333"/>
                <w:sz w:val="21"/>
                <w:szCs w:val="21"/>
                <w:lang w:eastAsia="ru-RU"/>
              </w:rPr>
            </w:pPr>
            <w:r w:rsidRPr="001162DA">
              <w:rPr>
                <w:rFonts w:ascii="Helvetica" w:eastAsia="Times New Roman" w:hAnsi="Helvetica" w:cs="Helvetica"/>
                <w:b/>
                <w:bCs/>
                <w:color w:val="333333"/>
                <w:sz w:val="21"/>
                <w:szCs w:val="21"/>
                <w:lang w:eastAsia="ru-RU"/>
              </w:rPr>
              <w:t>Прием мяча снизу</w:t>
            </w:r>
          </w:p>
        </w:tc>
        <w:tc>
          <w:tcPr>
            <w:tcW w:w="85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B26DC" w:rsidRPr="001162DA" w:rsidRDefault="0027332F" w:rsidP="001162DA">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2</w:t>
            </w:r>
          </w:p>
        </w:tc>
        <w:tc>
          <w:tcPr>
            <w:tcW w:w="907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B26DC" w:rsidRPr="001162DA" w:rsidRDefault="00AB26DC" w:rsidP="001162DA">
            <w:pPr>
              <w:spacing w:after="150" w:line="240" w:lineRule="auto"/>
              <w:rPr>
                <w:rFonts w:ascii="Helvetica" w:eastAsia="Times New Roman" w:hAnsi="Helvetica" w:cs="Helvetica"/>
                <w:color w:val="333333"/>
                <w:sz w:val="21"/>
                <w:szCs w:val="21"/>
                <w:lang w:eastAsia="ru-RU"/>
              </w:rPr>
            </w:pPr>
            <w:r w:rsidRPr="001162DA">
              <w:rPr>
                <w:rFonts w:ascii="Helvetica" w:eastAsia="Times New Roman" w:hAnsi="Helvetica" w:cs="Helvetica"/>
                <w:color w:val="333333"/>
                <w:sz w:val="21"/>
                <w:szCs w:val="21"/>
                <w:lang w:eastAsia="ru-RU"/>
              </w:rPr>
              <w:t>Сочетание стоек и перемещений. Разновидности передач сверху, снизу. Передача сверху за голову. Прием мяча снизу двумя руками, после нападающего удара. Верхняя прямая подача. Двусторонняя игра.</w:t>
            </w:r>
          </w:p>
        </w:tc>
      </w:tr>
      <w:tr w:rsidR="00AB26DC" w:rsidRPr="001162DA" w:rsidTr="00AB26DC">
        <w:trPr>
          <w:gridAfter w:val="1"/>
          <w:wAfter w:w="230" w:type="dxa"/>
        </w:trPr>
        <w:tc>
          <w:tcPr>
            <w:tcW w:w="82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B26DC" w:rsidRPr="001162DA" w:rsidRDefault="00AB26DC" w:rsidP="001162DA">
            <w:pPr>
              <w:spacing w:after="150" w:line="240" w:lineRule="auto"/>
              <w:rPr>
                <w:rFonts w:ascii="Helvetica" w:eastAsia="Times New Roman" w:hAnsi="Helvetica" w:cs="Helvetica"/>
                <w:color w:val="333333"/>
                <w:sz w:val="21"/>
                <w:szCs w:val="21"/>
                <w:lang w:eastAsia="ru-RU"/>
              </w:rPr>
            </w:pPr>
            <w:r w:rsidRPr="001162DA">
              <w:rPr>
                <w:rFonts w:ascii="Helvetica" w:eastAsia="Times New Roman" w:hAnsi="Helvetica" w:cs="Helvetica"/>
                <w:color w:val="333333"/>
                <w:sz w:val="21"/>
                <w:szCs w:val="21"/>
                <w:lang w:eastAsia="ru-RU"/>
              </w:rPr>
              <w:t>17</w:t>
            </w:r>
          </w:p>
        </w:tc>
        <w:tc>
          <w:tcPr>
            <w:tcW w:w="99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B26DC" w:rsidRPr="001162DA" w:rsidRDefault="00AB26DC" w:rsidP="001162DA">
            <w:pPr>
              <w:spacing w:after="150" w:line="240" w:lineRule="auto"/>
              <w:rPr>
                <w:rFonts w:ascii="Helvetica" w:eastAsia="Times New Roman" w:hAnsi="Helvetica" w:cs="Helvetica"/>
                <w:color w:val="333333"/>
                <w:sz w:val="21"/>
                <w:szCs w:val="21"/>
                <w:lang w:eastAsia="ru-RU"/>
              </w:rPr>
            </w:pPr>
          </w:p>
        </w:tc>
        <w:tc>
          <w:tcPr>
            <w:tcW w:w="354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B26DC" w:rsidRPr="001162DA" w:rsidRDefault="00AB26DC" w:rsidP="001162DA">
            <w:pPr>
              <w:spacing w:after="150" w:line="240" w:lineRule="auto"/>
              <w:rPr>
                <w:rFonts w:ascii="Helvetica" w:eastAsia="Times New Roman" w:hAnsi="Helvetica" w:cs="Helvetica"/>
                <w:color w:val="333333"/>
                <w:sz w:val="21"/>
                <w:szCs w:val="21"/>
                <w:lang w:eastAsia="ru-RU"/>
              </w:rPr>
            </w:pPr>
            <w:r w:rsidRPr="001162DA">
              <w:rPr>
                <w:rFonts w:ascii="Helvetica" w:eastAsia="Times New Roman" w:hAnsi="Helvetica" w:cs="Helvetica"/>
                <w:b/>
                <w:bCs/>
                <w:color w:val="333333"/>
                <w:sz w:val="21"/>
                <w:szCs w:val="21"/>
                <w:lang w:eastAsia="ru-RU"/>
              </w:rPr>
              <w:t>Прием мяча снизу</w:t>
            </w:r>
          </w:p>
        </w:tc>
        <w:tc>
          <w:tcPr>
            <w:tcW w:w="85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B26DC" w:rsidRPr="001162DA" w:rsidRDefault="0027332F" w:rsidP="001162DA">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2</w:t>
            </w:r>
          </w:p>
        </w:tc>
        <w:tc>
          <w:tcPr>
            <w:tcW w:w="907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B26DC" w:rsidRPr="001162DA" w:rsidRDefault="00AB26DC" w:rsidP="001162DA">
            <w:pPr>
              <w:spacing w:after="150" w:line="240" w:lineRule="auto"/>
              <w:rPr>
                <w:rFonts w:ascii="Helvetica" w:eastAsia="Times New Roman" w:hAnsi="Helvetica" w:cs="Helvetica"/>
                <w:color w:val="333333"/>
                <w:sz w:val="21"/>
                <w:szCs w:val="21"/>
                <w:lang w:eastAsia="ru-RU"/>
              </w:rPr>
            </w:pPr>
            <w:r w:rsidRPr="001162DA">
              <w:rPr>
                <w:rFonts w:ascii="Helvetica" w:eastAsia="Times New Roman" w:hAnsi="Helvetica" w:cs="Helvetica"/>
                <w:color w:val="333333"/>
                <w:sz w:val="21"/>
                <w:szCs w:val="21"/>
                <w:lang w:eastAsia="ru-RU"/>
              </w:rPr>
              <w:t>Сочетание стоек и перемещений. Разновидности передач сверху, снизу. Передача сверху за голову. Прием мяча снизу двумя руками, после нападающего удара. Верхняя прямая подача. Двусторонняя игра.</w:t>
            </w:r>
          </w:p>
        </w:tc>
      </w:tr>
      <w:tr w:rsidR="00AB26DC" w:rsidRPr="001162DA" w:rsidTr="00AB26DC">
        <w:trPr>
          <w:gridAfter w:val="1"/>
          <w:wAfter w:w="230" w:type="dxa"/>
        </w:trPr>
        <w:tc>
          <w:tcPr>
            <w:tcW w:w="82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B26DC" w:rsidRPr="001162DA" w:rsidRDefault="00AB26DC" w:rsidP="001162DA">
            <w:pPr>
              <w:spacing w:after="150" w:line="240" w:lineRule="auto"/>
              <w:rPr>
                <w:rFonts w:ascii="Helvetica" w:eastAsia="Times New Roman" w:hAnsi="Helvetica" w:cs="Helvetica"/>
                <w:color w:val="333333"/>
                <w:sz w:val="21"/>
                <w:szCs w:val="21"/>
                <w:lang w:eastAsia="ru-RU"/>
              </w:rPr>
            </w:pPr>
            <w:r w:rsidRPr="001162DA">
              <w:rPr>
                <w:rFonts w:ascii="Helvetica" w:eastAsia="Times New Roman" w:hAnsi="Helvetica" w:cs="Helvetica"/>
                <w:color w:val="333333"/>
                <w:sz w:val="21"/>
                <w:szCs w:val="21"/>
                <w:lang w:eastAsia="ru-RU"/>
              </w:rPr>
              <w:t>18</w:t>
            </w:r>
          </w:p>
        </w:tc>
        <w:tc>
          <w:tcPr>
            <w:tcW w:w="99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B26DC" w:rsidRPr="001162DA" w:rsidRDefault="00AB26DC" w:rsidP="001162DA">
            <w:pPr>
              <w:spacing w:after="150" w:line="240" w:lineRule="auto"/>
              <w:rPr>
                <w:rFonts w:ascii="Helvetica" w:eastAsia="Times New Roman" w:hAnsi="Helvetica" w:cs="Helvetica"/>
                <w:color w:val="333333"/>
                <w:sz w:val="21"/>
                <w:szCs w:val="21"/>
                <w:lang w:eastAsia="ru-RU"/>
              </w:rPr>
            </w:pPr>
          </w:p>
        </w:tc>
        <w:tc>
          <w:tcPr>
            <w:tcW w:w="354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B26DC" w:rsidRPr="001162DA" w:rsidRDefault="00AB26DC" w:rsidP="001162DA">
            <w:pPr>
              <w:spacing w:after="150" w:line="240" w:lineRule="auto"/>
              <w:rPr>
                <w:rFonts w:ascii="Helvetica" w:eastAsia="Times New Roman" w:hAnsi="Helvetica" w:cs="Helvetica"/>
                <w:color w:val="333333"/>
                <w:sz w:val="21"/>
                <w:szCs w:val="21"/>
                <w:lang w:eastAsia="ru-RU"/>
              </w:rPr>
            </w:pPr>
            <w:r w:rsidRPr="001162DA">
              <w:rPr>
                <w:rFonts w:ascii="Helvetica" w:eastAsia="Times New Roman" w:hAnsi="Helvetica" w:cs="Helvetica"/>
                <w:b/>
                <w:bCs/>
                <w:color w:val="333333"/>
                <w:sz w:val="21"/>
                <w:szCs w:val="21"/>
                <w:lang w:eastAsia="ru-RU"/>
              </w:rPr>
              <w:t>Отбивание мяча, отскочившего от сетки</w:t>
            </w:r>
          </w:p>
        </w:tc>
        <w:tc>
          <w:tcPr>
            <w:tcW w:w="85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B26DC" w:rsidRPr="001162DA" w:rsidRDefault="00AB26DC" w:rsidP="001162DA">
            <w:pPr>
              <w:spacing w:after="150" w:line="240" w:lineRule="auto"/>
              <w:rPr>
                <w:rFonts w:ascii="Helvetica" w:eastAsia="Times New Roman" w:hAnsi="Helvetica" w:cs="Helvetica"/>
                <w:color w:val="333333"/>
                <w:sz w:val="21"/>
                <w:szCs w:val="21"/>
                <w:lang w:eastAsia="ru-RU"/>
              </w:rPr>
            </w:pPr>
            <w:r w:rsidRPr="001162DA">
              <w:rPr>
                <w:rFonts w:ascii="Helvetica" w:eastAsia="Times New Roman" w:hAnsi="Helvetica" w:cs="Helvetica"/>
                <w:color w:val="333333"/>
                <w:sz w:val="21"/>
                <w:szCs w:val="21"/>
                <w:lang w:eastAsia="ru-RU"/>
              </w:rPr>
              <w:t>2</w:t>
            </w:r>
          </w:p>
        </w:tc>
        <w:tc>
          <w:tcPr>
            <w:tcW w:w="907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B26DC" w:rsidRPr="001162DA" w:rsidRDefault="00AB26DC" w:rsidP="001162DA">
            <w:pPr>
              <w:spacing w:after="150" w:line="240" w:lineRule="auto"/>
              <w:rPr>
                <w:rFonts w:ascii="Helvetica" w:eastAsia="Times New Roman" w:hAnsi="Helvetica" w:cs="Helvetica"/>
                <w:color w:val="333333"/>
                <w:sz w:val="21"/>
                <w:szCs w:val="21"/>
                <w:lang w:eastAsia="ru-RU"/>
              </w:rPr>
            </w:pPr>
            <w:r w:rsidRPr="001162DA">
              <w:rPr>
                <w:rFonts w:ascii="Helvetica" w:eastAsia="Times New Roman" w:hAnsi="Helvetica" w:cs="Helvetica"/>
                <w:color w:val="333333"/>
                <w:sz w:val="21"/>
                <w:szCs w:val="21"/>
                <w:lang w:eastAsia="ru-RU"/>
              </w:rPr>
              <w:t>Сочетание стоек и перемещений. Разновидности передач сверху, снизу. Передача сверху за голову. Прием мяча снизу двумя руками, после нападающего удара. Отбивание мяча</w:t>
            </w:r>
            <w:proofErr w:type="gramStart"/>
            <w:r w:rsidRPr="001162DA">
              <w:rPr>
                <w:rFonts w:ascii="Helvetica" w:eastAsia="Times New Roman" w:hAnsi="Helvetica" w:cs="Helvetica"/>
                <w:color w:val="333333"/>
                <w:sz w:val="21"/>
                <w:szCs w:val="21"/>
                <w:lang w:eastAsia="ru-RU"/>
              </w:rPr>
              <w:t xml:space="preserve"> ,</w:t>
            </w:r>
            <w:proofErr w:type="gramEnd"/>
            <w:r w:rsidRPr="001162DA">
              <w:rPr>
                <w:rFonts w:ascii="Helvetica" w:eastAsia="Times New Roman" w:hAnsi="Helvetica" w:cs="Helvetica"/>
                <w:color w:val="333333"/>
                <w:sz w:val="21"/>
                <w:szCs w:val="21"/>
                <w:lang w:eastAsia="ru-RU"/>
              </w:rPr>
              <w:t xml:space="preserve"> отскочившего от сетки в низкой стойке. Верхняя прямая подача. Двусторонняя игра.</w:t>
            </w:r>
          </w:p>
        </w:tc>
      </w:tr>
      <w:tr w:rsidR="00AB26DC" w:rsidRPr="001162DA" w:rsidTr="00AB26DC">
        <w:trPr>
          <w:gridAfter w:val="1"/>
          <w:wAfter w:w="230" w:type="dxa"/>
        </w:trPr>
        <w:tc>
          <w:tcPr>
            <w:tcW w:w="82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B26DC" w:rsidRPr="001162DA" w:rsidRDefault="00AB26DC" w:rsidP="001162DA">
            <w:pPr>
              <w:spacing w:after="150" w:line="240" w:lineRule="auto"/>
              <w:rPr>
                <w:rFonts w:ascii="Helvetica" w:eastAsia="Times New Roman" w:hAnsi="Helvetica" w:cs="Helvetica"/>
                <w:color w:val="333333"/>
                <w:sz w:val="21"/>
                <w:szCs w:val="21"/>
                <w:lang w:eastAsia="ru-RU"/>
              </w:rPr>
            </w:pPr>
            <w:r w:rsidRPr="001162DA">
              <w:rPr>
                <w:rFonts w:ascii="Helvetica" w:eastAsia="Times New Roman" w:hAnsi="Helvetica" w:cs="Helvetica"/>
                <w:color w:val="333333"/>
                <w:sz w:val="21"/>
                <w:szCs w:val="21"/>
                <w:lang w:eastAsia="ru-RU"/>
              </w:rPr>
              <w:t>19</w:t>
            </w:r>
          </w:p>
        </w:tc>
        <w:tc>
          <w:tcPr>
            <w:tcW w:w="99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B26DC" w:rsidRPr="001162DA" w:rsidRDefault="00AB26DC" w:rsidP="001162DA">
            <w:pPr>
              <w:spacing w:after="150" w:line="240" w:lineRule="auto"/>
              <w:rPr>
                <w:rFonts w:ascii="Helvetica" w:eastAsia="Times New Roman" w:hAnsi="Helvetica" w:cs="Helvetica"/>
                <w:color w:val="333333"/>
                <w:sz w:val="21"/>
                <w:szCs w:val="21"/>
                <w:lang w:eastAsia="ru-RU"/>
              </w:rPr>
            </w:pPr>
          </w:p>
        </w:tc>
        <w:tc>
          <w:tcPr>
            <w:tcW w:w="354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B26DC" w:rsidRPr="001162DA" w:rsidRDefault="00AB26DC" w:rsidP="001162DA">
            <w:pPr>
              <w:spacing w:after="150" w:line="240" w:lineRule="auto"/>
              <w:rPr>
                <w:rFonts w:ascii="Helvetica" w:eastAsia="Times New Roman" w:hAnsi="Helvetica" w:cs="Helvetica"/>
                <w:color w:val="333333"/>
                <w:sz w:val="21"/>
                <w:szCs w:val="21"/>
                <w:lang w:eastAsia="ru-RU"/>
              </w:rPr>
            </w:pPr>
            <w:r w:rsidRPr="001162DA">
              <w:rPr>
                <w:rFonts w:ascii="Helvetica" w:eastAsia="Times New Roman" w:hAnsi="Helvetica" w:cs="Helvetica"/>
                <w:b/>
                <w:bCs/>
                <w:color w:val="333333"/>
                <w:sz w:val="21"/>
                <w:szCs w:val="21"/>
                <w:lang w:eastAsia="ru-RU"/>
              </w:rPr>
              <w:t>Отбивание мяча, отскочившего от сетки</w:t>
            </w:r>
          </w:p>
        </w:tc>
        <w:tc>
          <w:tcPr>
            <w:tcW w:w="85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B26DC" w:rsidRPr="001162DA" w:rsidRDefault="0027332F" w:rsidP="001162DA">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2</w:t>
            </w:r>
          </w:p>
        </w:tc>
        <w:tc>
          <w:tcPr>
            <w:tcW w:w="907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B26DC" w:rsidRPr="001162DA" w:rsidRDefault="00AB26DC" w:rsidP="001162DA">
            <w:pPr>
              <w:spacing w:after="150" w:line="240" w:lineRule="auto"/>
              <w:rPr>
                <w:rFonts w:ascii="Helvetica" w:eastAsia="Times New Roman" w:hAnsi="Helvetica" w:cs="Helvetica"/>
                <w:color w:val="333333"/>
                <w:sz w:val="21"/>
                <w:szCs w:val="21"/>
                <w:lang w:eastAsia="ru-RU"/>
              </w:rPr>
            </w:pPr>
            <w:r w:rsidRPr="001162DA">
              <w:rPr>
                <w:rFonts w:ascii="Helvetica" w:eastAsia="Times New Roman" w:hAnsi="Helvetica" w:cs="Helvetica"/>
                <w:color w:val="333333"/>
                <w:sz w:val="21"/>
                <w:szCs w:val="21"/>
                <w:lang w:eastAsia="ru-RU"/>
              </w:rPr>
              <w:t>Сочетание стоек и перемещений. Разновидности передач сверху, снизу. Передача сверху за голову. Прием мяча снизу двумя руками, после нападающего удара. Отбивание мяча</w:t>
            </w:r>
            <w:proofErr w:type="gramStart"/>
            <w:r w:rsidRPr="001162DA">
              <w:rPr>
                <w:rFonts w:ascii="Helvetica" w:eastAsia="Times New Roman" w:hAnsi="Helvetica" w:cs="Helvetica"/>
                <w:color w:val="333333"/>
                <w:sz w:val="21"/>
                <w:szCs w:val="21"/>
                <w:lang w:eastAsia="ru-RU"/>
              </w:rPr>
              <w:t xml:space="preserve"> ,</w:t>
            </w:r>
            <w:proofErr w:type="gramEnd"/>
            <w:r w:rsidRPr="001162DA">
              <w:rPr>
                <w:rFonts w:ascii="Helvetica" w:eastAsia="Times New Roman" w:hAnsi="Helvetica" w:cs="Helvetica"/>
                <w:color w:val="333333"/>
                <w:sz w:val="21"/>
                <w:szCs w:val="21"/>
                <w:lang w:eastAsia="ru-RU"/>
              </w:rPr>
              <w:t xml:space="preserve"> отскочившего от сетки в низкой стойке. Верхняя прямая подача. Двусторонняя игра.</w:t>
            </w:r>
          </w:p>
        </w:tc>
      </w:tr>
      <w:tr w:rsidR="00AB26DC" w:rsidRPr="001162DA" w:rsidTr="00AB26DC">
        <w:trPr>
          <w:gridAfter w:val="1"/>
          <w:wAfter w:w="230" w:type="dxa"/>
        </w:trPr>
        <w:tc>
          <w:tcPr>
            <w:tcW w:w="82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B26DC" w:rsidRPr="001162DA" w:rsidRDefault="00AB26DC" w:rsidP="001162DA">
            <w:pPr>
              <w:spacing w:after="150" w:line="240" w:lineRule="auto"/>
              <w:rPr>
                <w:rFonts w:ascii="Helvetica" w:eastAsia="Times New Roman" w:hAnsi="Helvetica" w:cs="Helvetica"/>
                <w:color w:val="333333"/>
                <w:sz w:val="21"/>
                <w:szCs w:val="21"/>
                <w:lang w:eastAsia="ru-RU"/>
              </w:rPr>
            </w:pPr>
            <w:r w:rsidRPr="001162DA">
              <w:rPr>
                <w:rFonts w:ascii="Helvetica" w:eastAsia="Times New Roman" w:hAnsi="Helvetica" w:cs="Helvetica"/>
                <w:color w:val="333333"/>
                <w:sz w:val="21"/>
                <w:szCs w:val="21"/>
                <w:lang w:eastAsia="ru-RU"/>
              </w:rPr>
              <w:t>20</w:t>
            </w:r>
          </w:p>
        </w:tc>
        <w:tc>
          <w:tcPr>
            <w:tcW w:w="99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B26DC" w:rsidRPr="001162DA" w:rsidRDefault="00AB26DC" w:rsidP="001162DA">
            <w:pPr>
              <w:spacing w:after="150" w:line="240" w:lineRule="auto"/>
              <w:rPr>
                <w:rFonts w:ascii="Helvetica" w:eastAsia="Times New Roman" w:hAnsi="Helvetica" w:cs="Helvetica"/>
                <w:color w:val="333333"/>
                <w:sz w:val="21"/>
                <w:szCs w:val="21"/>
                <w:lang w:eastAsia="ru-RU"/>
              </w:rPr>
            </w:pPr>
          </w:p>
        </w:tc>
        <w:tc>
          <w:tcPr>
            <w:tcW w:w="354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B26DC" w:rsidRPr="001162DA" w:rsidRDefault="00AB26DC" w:rsidP="001162DA">
            <w:pPr>
              <w:spacing w:after="150" w:line="240" w:lineRule="auto"/>
              <w:rPr>
                <w:rFonts w:ascii="Helvetica" w:eastAsia="Times New Roman" w:hAnsi="Helvetica" w:cs="Helvetica"/>
                <w:color w:val="333333"/>
                <w:sz w:val="21"/>
                <w:szCs w:val="21"/>
                <w:lang w:eastAsia="ru-RU"/>
              </w:rPr>
            </w:pPr>
            <w:r w:rsidRPr="001162DA">
              <w:rPr>
                <w:rFonts w:ascii="Helvetica" w:eastAsia="Times New Roman" w:hAnsi="Helvetica" w:cs="Helvetica"/>
                <w:b/>
                <w:bCs/>
                <w:color w:val="333333"/>
                <w:sz w:val="21"/>
                <w:szCs w:val="21"/>
                <w:lang w:eastAsia="ru-RU"/>
              </w:rPr>
              <w:t>Прямой нападающий удар</w:t>
            </w:r>
          </w:p>
          <w:p w:rsidR="00AB26DC" w:rsidRPr="001162DA" w:rsidRDefault="00AB26DC" w:rsidP="001162DA">
            <w:pPr>
              <w:spacing w:after="150" w:line="240" w:lineRule="auto"/>
              <w:rPr>
                <w:rFonts w:ascii="Helvetica" w:eastAsia="Times New Roman" w:hAnsi="Helvetica" w:cs="Helvetica"/>
                <w:color w:val="333333"/>
                <w:sz w:val="21"/>
                <w:szCs w:val="21"/>
                <w:lang w:eastAsia="ru-RU"/>
              </w:rPr>
            </w:pPr>
          </w:p>
        </w:tc>
        <w:tc>
          <w:tcPr>
            <w:tcW w:w="85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B26DC" w:rsidRPr="001162DA" w:rsidRDefault="0027332F" w:rsidP="001162DA">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2</w:t>
            </w:r>
          </w:p>
        </w:tc>
        <w:tc>
          <w:tcPr>
            <w:tcW w:w="907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B26DC" w:rsidRPr="001162DA" w:rsidRDefault="00AB26DC" w:rsidP="001162DA">
            <w:pPr>
              <w:spacing w:after="150" w:line="240" w:lineRule="auto"/>
              <w:rPr>
                <w:rFonts w:ascii="Helvetica" w:eastAsia="Times New Roman" w:hAnsi="Helvetica" w:cs="Helvetica"/>
                <w:color w:val="333333"/>
                <w:sz w:val="21"/>
                <w:szCs w:val="21"/>
                <w:lang w:eastAsia="ru-RU"/>
              </w:rPr>
            </w:pPr>
            <w:r w:rsidRPr="001162DA">
              <w:rPr>
                <w:rFonts w:ascii="Helvetica" w:eastAsia="Times New Roman" w:hAnsi="Helvetica" w:cs="Helvetica"/>
                <w:color w:val="333333"/>
                <w:sz w:val="21"/>
                <w:szCs w:val="21"/>
                <w:lang w:eastAsia="ru-RU"/>
              </w:rPr>
              <w:t>Перемещения и стойки, разминка с мячом на все изученные технические приемы. Прямой нападающий удар сильнейшей рукой. Подбор разбега с 1,2,3 шагов, прыжок вве</w:t>
            </w:r>
            <w:proofErr w:type="gramStart"/>
            <w:r w:rsidRPr="001162DA">
              <w:rPr>
                <w:rFonts w:ascii="Helvetica" w:eastAsia="Times New Roman" w:hAnsi="Helvetica" w:cs="Helvetica"/>
                <w:color w:val="333333"/>
                <w:sz w:val="21"/>
                <w:szCs w:val="21"/>
                <w:lang w:eastAsia="ru-RU"/>
              </w:rPr>
              <w:t>рх с дв</w:t>
            </w:r>
            <w:proofErr w:type="gramEnd"/>
            <w:r w:rsidRPr="001162DA">
              <w:rPr>
                <w:rFonts w:ascii="Helvetica" w:eastAsia="Times New Roman" w:hAnsi="Helvetica" w:cs="Helvetica"/>
                <w:color w:val="333333"/>
                <w:sz w:val="21"/>
                <w:szCs w:val="21"/>
                <w:lang w:eastAsia="ru-RU"/>
              </w:rPr>
              <w:t>ух ног. Прием мяча снизу после нападающего удара в парах и через сетку. Верхняя прямая подача и прием. Учебная игра.</w:t>
            </w:r>
          </w:p>
        </w:tc>
      </w:tr>
      <w:tr w:rsidR="00AB26DC" w:rsidRPr="001162DA" w:rsidTr="00AB26DC">
        <w:trPr>
          <w:gridAfter w:val="1"/>
          <w:wAfter w:w="230" w:type="dxa"/>
        </w:trPr>
        <w:tc>
          <w:tcPr>
            <w:tcW w:w="82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B26DC" w:rsidRPr="001162DA" w:rsidRDefault="00AB26DC" w:rsidP="001162DA">
            <w:pPr>
              <w:spacing w:after="150" w:line="240" w:lineRule="auto"/>
              <w:rPr>
                <w:rFonts w:ascii="Helvetica" w:eastAsia="Times New Roman" w:hAnsi="Helvetica" w:cs="Helvetica"/>
                <w:color w:val="333333"/>
                <w:sz w:val="21"/>
                <w:szCs w:val="21"/>
                <w:lang w:eastAsia="ru-RU"/>
              </w:rPr>
            </w:pPr>
            <w:r w:rsidRPr="001162DA">
              <w:rPr>
                <w:rFonts w:ascii="Helvetica" w:eastAsia="Times New Roman" w:hAnsi="Helvetica" w:cs="Helvetica"/>
                <w:color w:val="333333"/>
                <w:sz w:val="21"/>
                <w:szCs w:val="21"/>
                <w:lang w:eastAsia="ru-RU"/>
              </w:rPr>
              <w:t>21</w:t>
            </w:r>
          </w:p>
        </w:tc>
        <w:tc>
          <w:tcPr>
            <w:tcW w:w="99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B26DC" w:rsidRPr="001162DA" w:rsidRDefault="00AB26DC" w:rsidP="001162DA">
            <w:pPr>
              <w:spacing w:after="150" w:line="240" w:lineRule="auto"/>
              <w:rPr>
                <w:rFonts w:ascii="Helvetica" w:eastAsia="Times New Roman" w:hAnsi="Helvetica" w:cs="Helvetica"/>
                <w:color w:val="333333"/>
                <w:sz w:val="21"/>
                <w:szCs w:val="21"/>
                <w:lang w:eastAsia="ru-RU"/>
              </w:rPr>
            </w:pPr>
          </w:p>
        </w:tc>
        <w:tc>
          <w:tcPr>
            <w:tcW w:w="354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B26DC" w:rsidRPr="001162DA" w:rsidRDefault="00AB26DC" w:rsidP="001162DA">
            <w:pPr>
              <w:spacing w:after="150" w:line="240" w:lineRule="auto"/>
              <w:rPr>
                <w:rFonts w:ascii="Helvetica" w:eastAsia="Times New Roman" w:hAnsi="Helvetica" w:cs="Helvetica"/>
                <w:color w:val="333333"/>
                <w:sz w:val="21"/>
                <w:szCs w:val="21"/>
                <w:lang w:eastAsia="ru-RU"/>
              </w:rPr>
            </w:pPr>
            <w:r w:rsidRPr="001162DA">
              <w:rPr>
                <w:rFonts w:ascii="Helvetica" w:eastAsia="Times New Roman" w:hAnsi="Helvetica" w:cs="Helvetica"/>
                <w:b/>
                <w:bCs/>
                <w:color w:val="333333"/>
                <w:sz w:val="21"/>
                <w:szCs w:val="21"/>
                <w:lang w:eastAsia="ru-RU"/>
              </w:rPr>
              <w:t>Прямой нападающий удар</w:t>
            </w:r>
          </w:p>
          <w:p w:rsidR="00AB26DC" w:rsidRPr="001162DA" w:rsidRDefault="00AB26DC" w:rsidP="001162DA">
            <w:pPr>
              <w:spacing w:after="150" w:line="240" w:lineRule="auto"/>
              <w:rPr>
                <w:rFonts w:ascii="Helvetica" w:eastAsia="Times New Roman" w:hAnsi="Helvetica" w:cs="Helvetica"/>
                <w:color w:val="333333"/>
                <w:sz w:val="21"/>
                <w:szCs w:val="21"/>
                <w:lang w:eastAsia="ru-RU"/>
              </w:rPr>
            </w:pPr>
          </w:p>
        </w:tc>
        <w:tc>
          <w:tcPr>
            <w:tcW w:w="85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B26DC" w:rsidRPr="001162DA" w:rsidRDefault="0027332F" w:rsidP="001162DA">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2</w:t>
            </w:r>
          </w:p>
        </w:tc>
        <w:tc>
          <w:tcPr>
            <w:tcW w:w="907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B26DC" w:rsidRPr="001162DA" w:rsidRDefault="00AB26DC" w:rsidP="001162DA">
            <w:pPr>
              <w:spacing w:after="150" w:line="240" w:lineRule="auto"/>
              <w:rPr>
                <w:rFonts w:ascii="Helvetica" w:eastAsia="Times New Roman" w:hAnsi="Helvetica" w:cs="Helvetica"/>
                <w:color w:val="333333"/>
                <w:sz w:val="21"/>
                <w:szCs w:val="21"/>
                <w:lang w:eastAsia="ru-RU"/>
              </w:rPr>
            </w:pPr>
            <w:r w:rsidRPr="001162DA">
              <w:rPr>
                <w:rFonts w:ascii="Helvetica" w:eastAsia="Times New Roman" w:hAnsi="Helvetica" w:cs="Helvetica"/>
                <w:color w:val="333333"/>
                <w:sz w:val="21"/>
                <w:szCs w:val="21"/>
                <w:lang w:eastAsia="ru-RU"/>
              </w:rPr>
              <w:t>Перемещения и стойки, разминка с мячом на все изученные технические приемы. Прямой нападающий удар сильнейшей рукой. Подбор разбега с 1,2,3 шагов, прыжок вве</w:t>
            </w:r>
            <w:proofErr w:type="gramStart"/>
            <w:r w:rsidRPr="001162DA">
              <w:rPr>
                <w:rFonts w:ascii="Helvetica" w:eastAsia="Times New Roman" w:hAnsi="Helvetica" w:cs="Helvetica"/>
                <w:color w:val="333333"/>
                <w:sz w:val="21"/>
                <w:szCs w:val="21"/>
                <w:lang w:eastAsia="ru-RU"/>
              </w:rPr>
              <w:t>рх с дв</w:t>
            </w:r>
            <w:proofErr w:type="gramEnd"/>
            <w:r w:rsidRPr="001162DA">
              <w:rPr>
                <w:rFonts w:ascii="Helvetica" w:eastAsia="Times New Roman" w:hAnsi="Helvetica" w:cs="Helvetica"/>
                <w:color w:val="333333"/>
                <w:sz w:val="21"/>
                <w:szCs w:val="21"/>
                <w:lang w:eastAsia="ru-RU"/>
              </w:rPr>
              <w:t>ух ног. Прием мяча снизу после нападающего удара в парах и через сетку. Верхняя прямая подача и прием. Учебная игра.</w:t>
            </w:r>
          </w:p>
        </w:tc>
      </w:tr>
      <w:tr w:rsidR="00AB26DC" w:rsidRPr="001162DA" w:rsidTr="00AB26DC">
        <w:trPr>
          <w:gridAfter w:val="1"/>
          <w:wAfter w:w="230" w:type="dxa"/>
        </w:trPr>
        <w:tc>
          <w:tcPr>
            <w:tcW w:w="82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B26DC" w:rsidRPr="001162DA" w:rsidRDefault="00AB26DC" w:rsidP="001162DA">
            <w:pPr>
              <w:spacing w:after="150" w:line="240" w:lineRule="auto"/>
              <w:rPr>
                <w:rFonts w:ascii="Helvetica" w:eastAsia="Times New Roman" w:hAnsi="Helvetica" w:cs="Helvetica"/>
                <w:color w:val="333333"/>
                <w:sz w:val="21"/>
                <w:szCs w:val="21"/>
                <w:lang w:eastAsia="ru-RU"/>
              </w:rPr>
            </w:pPr>
            <w:r w:rsidRPr="001162DA">
              <w:rPr>
                <w:rFonts w:ascii="Helvetica" w:eastAsia="Times New Roman" w:hAnsi="Helvetica" w:cs="Helvetica"/>
                <w:color w:val="333333"/>
                <w:sz w:val="21"/>
                <w:szCs w:val="21"/>
                <w:lang w:eastAsia="ru-RU"/>
              </w:rPr>
              <w:lastRenderedPageBreak/>
              <w:t>22</w:t>
            </w:r>
          </w:p>
        </w:tc>
        <w:tc>
          <w:tcPr>
            <w:tcW w:w="99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B26DC" w:rsidRPr="001162DA" w:rsidRDefault="00AB26DC" w:rsidP="001162DA">
            <w:pPr>
              <w:spacing w:after="150" w:line="240" w:lineRule="auto"/>
              <w:rPr>
                <w:rFonts w:ascii="Helvetica" w:eastAsia="Times New Roman" w:hAnsi="Helvetica" w:cs="Helvetica"/>
                <w:color w:val="333333"/>
                <w:sz w:val="21"/>
                <w:szCs w:val="21"/>
                <w:lang w:eastAsia="ru-RU"/>
              </w:rPr>
            </w:pPr>
          </w:p>
        </w:tc>
        <w:tc>
          <w:tcPr>
            <w:tcW w:w="354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B26DC" w:rsidRPr="001162DA" w:rsidRDefault="00AB26DC" w:rsidP="001162DA">
            <w:pPr>
              <w:spacing w:after="150" w:line="240" w:lineRule="auto"/>
              <w:rPr>
                <w:rFonts w:ascii="Helvetica" w:eastAsia="Times New Roman" w:hAnsi="Helvetica" w:cs="Helvetica"/>
                <w:color w:val="333333"/>
                <w:sz w:val="21"/>
                <w:szCs w:val="21"/>
                <w:lang w:eastAsia="ru-RU"/>
              </w:rPr>
            </w:pPr>
            <w:r w:rsidRPr="001162DA">
              <w:rPr>
                <w:rFonts w:ascii="Helvetica" w:eastAsia="Times New Roman" w:hAnsi="Helvetica" w:cs="Helvetica"/>
                <w:b/>
                <w:bCs/>
                <w:color w:val="333333"/>
                <w:sz w:val="21"/>
                <w:szCs w:val="21"/>
                <w:lang w:eastAsia="ru-RU"/>
              </w:rPr>
              <w:t>Прямой нападающий удар</w:t>
            </w:r>
          </w:p>
          <w:p w:rsidR="00AB26DC" w:rsidRPr="001162DA" w:rsidRDefault="00AB26DC" w:rsidP="001162DA">
            <w:pPr>
              <w:spacing w:after="150" w:line="240" w:lineRule="auto"/>
              <w:rPr>
                <w:rFonts w:ascii="Helvetica" w:eastAsia="Times New Roman" w:hAnsi="Helvetica" w:cs="Helvetica"/>
                <w:color w:val="333333"/>
                <w:sz w:val="21"/>
                <w:szCs w:val="21"/>
                <w:lang w:eastAsia="ru-RU"/>
              </w:rPr>
            </w:pPr>
          </w:p>
        </w:tc>
        <w:tc>
          <w:tcPr>
            <w:tcW w:w="85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B26DC" w:rsidRPr="001162DA" w:rsidRDefault="0027332F" w:rsidP="001162DA">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2</w:t>
            </w:r>
          </w:p>
        </w:tc>
        <w:tc>
          <w:tcPr>
            <w:tcW w:w="907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B26DC" w:rsidRPr="001162DA" w:rsidRDefault="00AB26DC" w:rsidP="001162DA">
            <w:pPr>
              <w:spacing w:after="150" w:line="240" w:lineRule="auto"/>
              <w:rPr>
                <w:rFonts w:ascii="Helvetica" w:eastAsia="Times New Roman" w:hAnsi="Helvetica" w:cs="Helvetica"/>
                <w:color w:val="333333"/>
                <w:sz w:val="21"/>
                <w:szCs w:val="21"/>
                <w:lang w:eastAsia="ru-RU"/>
              </w:rPr>
            </w:pPr>
            <w:r w:rsidRPr="001162DA">
              <w:rPr>
                <w:rFonts w:ascii="Helvetica" w:eastAsia="Times New Roman" w:hAnsi="Helvetica" w:cs="Helvetica"/>
                <w:color w:val="333333"/>
                <w:sz w:val="21"/>
                <w:szCs w:val="21"/>
                <w:lang w:eastAsia="ru-RU"/>
              </w:rPr>
              <w:t>Перемещения и стойки, разминка с мячом на все изученные технические приемы. Прямой нападающий удар сильнейшей рукой. Подбор разбега с 1,2,3 шагов, прыжок вве</w:t>
            </w:r>
            <w:proofErr w:type="gramStart"/>
            <w:r w:rsidRPr="001162DA">
              <w:rPr>
                <w:rFonts w:ascii="Helvetica" w:eastAsia="Times New Roman" w:hAnsi="Helvetica" w:cs="Helvetica"/>
                <w:color w:val="333333"/>
                <w:sz w:val="21"/>
                <w:szCs w:val="21"/>
                <w:lang w:eastAsia="ru-RU"/>
              </w:rPr>
              <w:t>рх с дв</w:t>
            </w:r>
            <w:proofErr w:type="gramEnd"/>
            <w:r w:rsidRPr="001162DA">
              <w:rPr>
                <w:rFonts w:ascii="Helvetica" w:eastAsia="Times New Roman" w:hAnsi="Helvetica" w:cs="Helvetica"/>
                <w:color w:val="333333"/>
                <w:sz w:val="21"/>
                <w:szCs w:val="21"/>
                <w:lang w:eastAsia="ru-RU"/>
              </w:rPr>
              <w:t>ух ног. Прием мяча снизу после нападающего удара в парах и через сетку. Верхняя прямая подача и прием. Учебная игра.</w:t>
            </w:r>
          </w:p>
        </w:tc>
      </w:tr>
      <w:tr w:rsidR="00AB26DC" w:rsidRPr="001162DA" w:rsidTr="00AB26DC">
        <w:trPr>
          <w:gridAfter w:val="1"/>
          <w:wAfter w:w="230" w:type="dxa"/>
        </w:trPr>
        <w:tc>
          <w:tcPr>
            <w:tcW w:w="82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B26DC" w:rsidRPr="001162DA" w:rsidRDefault="00AB26DC" w:rsidP="001162DA">
            <w:pPr>
              <w:spacing w:after="150" w:line="240" w:lineRule="auto"/>
              <w:rPr>
                <w:rFonts w:ascii="Helvetica" w:eastAsia="Times New Roman" w:hAnsi="Helvetica" w:cs="Helvetica"/>
                <w:color w:val="333333"/>
                <w:sz w:val="21"/>
                <w:szCs w:val="21"/>
                <w:lang w:eastAsia="ru-RU"/>
              </w:rPr>
            </w:pPr>
            <w:r w:rsidRPr="001162DA">
              <w:rPr>
                <w:rFonts w:ascii="Helvetica" w:eastAsia="Times New Roman" w:hAnsi="Helvetica" w:cs="Helvetica"/>
                <w:color w:val="333333"/>
                <w:sz w:val="21"/>
                <w:szCs w:val="21"/>
                <w:lang w:eastAsia="ru-RU"/>
              </w:rPr>
              <w:t>24</w:t>
            </w:r>
          </w:p>
        </w:tc>
        <w:tc>
          <w:tcPr>
            <w:tcW w:w="99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B26DC" w:rsidRPr="001162DA" w:rsidRDefault="00AB26DC" w:rsidP="001162DA">
            <w:pPr>
              <w:spacing w:after="150" w:line="240" w:lineRule="auto"/>
              <w:rPr>
                <w:rFonts w:ascii="Helvetica" w:eastAsia="Times New Roman" w:hAnsi="Helvetica" w:cs="Helvetica"/>
                <w:color w:val="333333"/>
                <w:sz w:val="21"/>
                <w:szCs w:val="21"/>
                <w:lang w:eastAsia="ru-RU"/>
              </w:rPr>
            </w:pPr>
          </w:p>
        </w:tc>
        <w:tc>
          <w:tcPr>
            <w:tcW w:w="354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B26DC" w:rsidRPr="001162DA" w:rsidRDefault="00AB26DC" w:rsidP="001162DA">
            <w:pPr>
              <w:spacing w:after="150" w:line="240" w:lineRule="auto"/>
              <w:rPr>
                <w:rFonts w:ascii="Helvetica" w:eastAsia="Times New Roman" w:hAnsi="Helvetica" w:cs="Helvetica"/>
                <w:color w:val="333333"/>
                <w:sz w:val="21"/>
                <w:szCs w:val="21"/>
                <w:lang w:eastAsia="ru-RU"/>
              </w:rPr>
            </w:pPr>
            <w:r w:rsidRPr="001162DA">
              <w:rPr>
                <w:rFonts w:ascii="Helvetica" w:eastAsia="Times New Roman" w:hAnsi="Helvetica" w:cs="Helvetica"/>
                <w:b/>
                <w:bCs/>
                <w:color w:val="333333"/>
                <w:sz w:val="21"/>
                <w:szCs w:val="21"/>
                <w:lang w:eastAsia="ru-RU"/>
              </w:rPr>
              <w:t>Прямой нападающий удар</w:t>
            </w:r>
          </w:p>
          <w:p w:rsidR="00AB26DC" w:rsidRPr="001162DA" w:rsidRDefault="00AB26DC" w:rsidP="001162DA">
            <w:pPr>
              <w:spacing w:after="150" w:line="240" w:lineRule="auto"/>
              <w:rPr>
                <w:rFonts w:ascii="Helvetica" w:eastAsia="Times New Roman" w:hAnsi="Helvetica" w:cs="Helvetica"/>
                <w:color w:val="333333"/>
                <w:sz w:val="21"/>
                <w:szCs w:val="21"/>
                <w:lang w:eastAsia="ru-RU"/>
              </w:rPr>
            </w:pPr>
          </w:p>
        </w:tc>
        <w:tc>
          <w:tcPr>
            <w:tcW w:w="85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B26DC" w:rsidRPr="001162DA" w:rsidRDefault="0027332F" w:rsidP="001162DA">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2</w:t>
            </w:r>
          </w:p>
        </w:tc>
        <w:tc>
          <w:tcPr>
            <w:tcW w:w="907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B26DC" w:rsidRPr="001162DA" w:rsidRDefault="00AB26DC" w:rsidP="001162DA">
            <w:pPr>
              <w:spacing w:after="150" w:line="240" w:lineRule="auto"/>
              <w:rPr>
                <w:rFonts w:ascii="Helvetica" w:eastAsia="Times New Roman" w:hAnsi="Helvetica" w:cs="Helvetica"/>
                <w:color w:val="333333"/>
                <w:sz w:val="21"/>
                <w:szCs w:val="21"/>
                <w:lang w:eastAsia="ru-RU"/>
              </w:rPr>
            </w:pPr>
            <w:r w:rsidRPr="001162DA">
              <w:rPr>
                <w:rFonts w:ascii="Helvetica" w:eastAsia="Times New Roman" w:hAnsi="Helvetica" w:cs="Helvetica"/>
                <w:color w:val="333333"/>
                <w:sz w:val="21"/>
                <w:szCs w:val="21"/>
                <w:lang w:eastAsia="ru-RU"/>
              </w:rPr>
              <w:t>Перемещения и стойки, разминка с мячом на все изученные технические приемы. Прямой нападающий удар сильнейшей рукой. Подбор разбега с 1,2,3 шагов, прыжок вве</w:t>
            </w:r>
            <w:proofErr w:type="gramStart"/>
            <w:r w:rsidRPr="001162DA">
              <w:rPr>
                <w:rFonts w:ascii="Helvetica" w:eastAsia="Times New Roman" w:hAnsi="Helvetica" w:cs="Helvetica"/>
                <w:color w:val="333333"/>
                <w:sz w:val="21"/>
                <w:szCs w:val="21"/>
                <w:lang w:eastAsia="ru-RU"/>
              </w:rPr>
              <w:t>рх с дв</w:t>
            </w:r>
            <w:proofErr w:type="gramEnd"/>
            <w:r w:rsidRPr="001162DA">
              <w:rPr>
                <w:rFonts w:ascii="Helvetica" w:eastAsia="Times New Roman" w:hAnsi="Helvetica" w:cs="Helvetica"/>
                <w:color w:val="333333"/>
                <w:sz w:val="21"/>
                <w:szCs w:val="21"/>
                <w:lang w:eastAsia="ru-RU"/>
              </w:rPr>
              <w:t>ух ног. Прием мяча снизу после нападающего удара в парах и через сетку. Верхняя прямая подача и прием. Учебная игра.</w:t>
            </w:r>
          </w:p>
        </w:tc>
      </w:tr>
      <w:tr w:rsidR="00AB26DC" w:rsidRPr="001162DA" w:rsidTr="00AB26DC">
        <w:trPr>
          <w:gridAfter w:val="1"/>
          <w:wAfter w:w="230" w:type="dxa"/>
        </w:trPr>
        <w:tc>
          <w:tcPr>
            <w:tcW w:w="82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B26DC" w:rsidRPr="001162DA" w:rsidRDefault="00AB26DC" w:rsidP="001162DA">
            <w:pPr>
              <w:spacing w:after="150" w:line="240" w:lineRule="auto"/>
              <w:rPr>
                <w:rFonts w:ascii="Helvetica" w:eastAsia="Times New Roman" w:hAnsi="Helvetica" w:cs="Helvetica"/>
                <w:color w:val="333333"/>
                <w:sz w:val="21"/>
                <w:szCs w:val="21"/>
                <w:lang w:eastAsia="ru-RU"/>
              </w:rPr>
            </w:pPr>
            <w:r w:rsidRPr="001162DA">
              <w:rPr>
                <w:rFonts w:ascii="Helvetica" w:eastAsia="Times New Roman" w:hAnsi="Helvetica" w:cs="Helvetica"/>
                <w:color w:val="333333"/>
                <w:sz w:val="21"/>
                <w:szCs w:val="21"/>
                <w:lang w:eastAsia="ru-RU"/>
              </w:rPr>
              <w:t>25</w:t>
            </w:r>
          </w:p>
        </w:tc>
        <w:tc>
          <w:tcPr>
            <w:tcW w:w="99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B26DC" w:rsidRPr="001162DA" w:rsidRDefault="00AB26DC" w:rsidP="001162DA">
            <w:pPr>
              <w:spacing w:after="150" w:line="240" w:lineRule="auto"/>
              <w:rPr>
                <w:rFonts w:ascii="Helvetica" w:eastAsia="Times New Roman" w:hAnsi="Helvetica" w:cs="Helvetica"/>
                <w:color w:val="333333"/>
                <w:sz w:val="21"/>
                <w:szCs w:val="21"/>
                <w:lang w:eastAsia="ru-RU"/>
              </w:rPr>
            </w:pPr>
          </w:p>
        </w:tc>
        <w:tc>
          <w:tcPr>
            <w:tcW w:w="354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B26DC" w:rsidRPr="001162DA" w:rsidRDefault="00AB26DC" w:rsidP="001162DA">
            <w:pPr>
              <w:spacing w:after="150" w:line="240" w:lineRule="auto"/>
              <w:rPr>
                <w:rFonts w:ascii="Helvetica" w:eastAsia="Times New Roman" w:hAnsi="Helvetica" w:cs="Helvetica"/>
                <w:color w:val="333333"/>
                <w:sz w:val="21"/>
                <w:szCs w:val="21"/>
                <w:lang w:eastAsia="ru-RU"/>
              </w:rPr>
            </w:pPr>
            <w:r w:rsidRPr="001162DA">
              <w:rPr>
                <w:rFonts w:ascii="Helvetica" w:eastAsia="Times New Roman" w:hAnsi="Helvetica" w:cs="Helvetica"/>
                <w:b/>
                <w:bCs/>
                <w:color w:val="333333"/>
                <w:sz w:val="21"/>
                <w:szCs w:val="21"/>
                <w:lang w:eastAsia="ru-RU"/>
              </w:rPr>
              <w:t>Блокирование</w:t>
            </w:r>
          </w:p>
        </w:tc>
        <w:tc>
          <w:tcPr>
            <w:tcW w:w="85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B26DC" w:rsidRPr="001162DA" w:rsidRDefault="0027332F" w:rsidP="001162DA">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2</w:t>
            </w:r>
          </w:p>
        </w:tc>
        <w:tc>
          <w:tcPr>
            <w:tcW w:w="907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B26DC" w:rsidRPr="001162DA" w:rsidRDefault="00AB26DC" w:rsidP="001162DA">
            <w:pPr>
              <w:spacing w:after="150" w:line="240" w:lineRule="auto"/>
              <w:rPr>
                <w:rFonts w:ascii="Helvetica" w:eastAsia="Times New Roman" w:hAnsi="Helvetica" w:cs="Helvetica"/>
                <w:color w:val="333333"/>
                <w:sz w:val="21"/>
                <w:szCs w:val="21"/>
                <w:lang w:eastAsia="ru-RU"/>
              </w:rPr>
            </w:pPr>
            <w:r w:rsidRPr="001162DA">
              <w:rPr>
                <w:rFonts w:ascii="Helvetica" w:eastAsia="Times New Roman" w:hAnsi="Helvetica" w:cs="Helvetica"/>
                <w:color w:val="333333"/>
                <w:sz w:val="21"/>
                <w:szCs w:val="21"/>
                <w:lang w:eastAsia="ru-RU"/>
              </w:rPr>
              <w:t>Перемещения и стойки, разминка с мячом на все изученные технические приемы. Прямой нападающий удар сильнейшей рукой. Прием мяча снизу после нападающего удара в парах и через сетку. Верхняя прямая подача и прием. Одиночное блокирование несильного нападающего удара. Серия прыжков на блок. Блокирование в парах, отталкивание рук над сеткой. Учебная игра.</w:t>
            </w:r>
          </w:p>
        </w:tc>
      </w:tr>
      <w:tr w:rsidR="00AB26DC" w:rsidRPr="001162DA" w:rsidTr="00AB26DC">
        <w:trPr>
          <w:gridAfter w:val="1"/>
          <w:wAfter w:w="230" w:type="dxa"/>
        </w:trPr>
        <w:tc>
          <w:tcPr>
            <w:tcW w:w="82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B26DC" w:rsidRPr="001162DA" w:rsidRDefault="00AB26DC" w:rsidP="001162DA">
            <w:pPr>
              <w:spacing w:after="150" w:line="240" w:lineRule="auto"/>
              <w:rPr>
                <w:rFonts w:ascii="Helvetica" w:eastAsia="Times New Roman" w:hAnsi="Helvetica" w:cs="Helvetica"/>
                <w:color w:val="333333"/>
                <w:sz w:val="21"/>
                <w:szCs w:val="21"/>
                <w:lang w:eastAsia="ru-RU"/>
              </w:rPr>
            </w:pPr>
            <w:r w:rsidRPr="001162DA">
              <w:rPr>
                <w:rFonts w:ascii="Helvetica" w:eastAsia="Times New Roman" w:hAnsi="Helvetica" w:cs="Helvetica"/>
                <w:color w:val="333333"/>
                <w:sz w:val="21"/>
                <w:szCs w:val="21"/>
                <w:lang w:eastAsia="ru-RU"/>
              </w:rPr>
              <w:t>26</w:t>
            </w:r>
          </w:p>
        </w:tc>
        <w:tc>
          <w:tcPr>
            <w:tcW w:w="99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B26DC" w:rsidRPr="001162DA" w:rsidRDefault="00AB26DC" w:rsidP="001162DA">
            <w:pPr>
              <w:spacing w:after="150" w:line="240" w:lineRule="auto"/>
              <w:rPr>
                <w:rFonts w:ascii="Helvetica" w:eastAsia="Times New Roman" w:hAnsi="Helvetica" w:cs="Helvetica"/>
                <w:color w:val="333333"/>
                <w:sz w:val="21"/>
                <w:szCs w:val="21"/>
                <w:lang w:eastAsia="ru-RU"/>
              </w:rPr>
            </w:pPr>
          </w:p>
        </w:tc>
        <w:tc>
          <w:tcPr>
            <w:tcW w:w="354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B26DC" w:rsidRPr="001162DA" w:rsidRDefault="00AB26DC" w:rsidP="001162DA">
            <w:pPr>
              <w:spacing w:after="150" w:line="240" w:lineRule="auto"/>
              <w:rPr>
                <w:rFonts w:ascii="Helvetica" w:eastAsia="Times New Roman" w:hAnsi="Helvetica" w:cs="Helvetica"/>
                <w:color w:val="333333"/>
                <w:sz w:val="21"/>
                <w:szCs w:val="21"/>
                <w:lang w:eastAsia="ru-RU"/>
              </w:rPr>
            </w:pPr>
            <w:r w:rsidRPr="001162DA">
              <w:rPr>
                <w:rFonts w:ascii="Helvetica" w:eastAsia="Times New Roman" w:hAnsi="Helvetica" w:cs="Helvetica"/>
                <w:b/>
                <w:bCs/>
                <w:color w:val="333333"/>
                <w:sz w:val="21"/>
                <w:szCs w:val="21"/>
                <w:lang w:eastAsia="ru-RU"/>
              </w:rPr>
              <w:t>Блокирование</w:t>
            </w:r>
          </w:p>
        </w:tc>
        <w:tc>
          <w:tcPr>
            <w:tcW w:w="85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B26DC" w:rsidRPr="001162DA" w:rsidRDefault="0027332F" w:rsidP="001162DA">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2</w:t>
            </w:r>
          </w:p>
        </w:tc>
        <w:tc>
          <w:tcPr>
            <w:tcW w:w="907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B26DC" w:rsidRPr="001162DA" w:rsidRDefault="00AB26DC" w:rsidP="001162DA">
            <w:pPr>
              <w:spacing w:after="150" w:line="240" w:lineRule="auto"/>
              <w:rPr>
                <w:rFonts w:ascii="Helvetica" w:eastAsia="Times New Roman" w:hAnsi="Helvetica" w:cs="Helvetica"/>
                <w:color w:val="333333"/>
                <w:sz w:val="21"/>
                <w:szCs w:val="21"/>
                <w:lang w:eastAsia="ru-RU"/>
              </w:rPr>
            </w:pPr>
            <w:r w:rsidRPr="001162DA">
              <w:rPr>
                <w:rFonts w:ascii="Helvetica" w:eastAsia="Times New Roman" w:hAnsi="Helvetica" w:cs="Helvetica"/>
                <w:color w:val="333333"/>
                <w:sz w:val="21"/>
                <w:szCs w:val="21"/>
                <w:lang w:eastAsia="ru-RU"/>
              </w:rPr>
              <w:t>Перемещения и стойки, разминка с мячом на все изученные технические приемы. Прямой нападающий удар сильнейшей рукой. Прием мяча снизу после нападающего удара в парах и через сетку. Верхняя прямая подача и прием. Одиночное блокирование несильного нападающего удара. Серия прыжков на блок. Блокирование в парах, отталкивание рук над сеткой. Учебная игра.</w:t>
            </w:r>
          </w:p>
        </w:tc>
      </w:tr>
      <w:tr w:rsidR="00AB26DC" w:rsidRPr="001162DA" w:rsidTr="00AB26DC">
        <w:trPr>
          <w:gridAfter w:val="1"/>
          <w:wAfter w:w="230" w:type="dxa"/>
        </w:trPr>
        <w:tc>
          <w:tcPr>
            <w:tcW w:w="82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B26DC" w:rsidRPr="001162DA" w:rsidRDefault="00AB26DC" w:rsidP="001162DA">
            <w:pPr>
              <w:spacing w:after="150" w:line="240" w:lineRule="auto"/>
              <w:rPr>
                <w:rFonts w:ascii="Helvetica" w:eastAsia="Times New Roman" w:hAnsi="Helvetica" w:cs="Helvetica"/>
                <w:color w:val="333333"/>
                <w:sz w:val="21"/>
                <w:szCs w:val="21"/>
                <w:lang w:eastAsia="ru-RU"/>
              </w:rPr>
            </w:pPr>
            <w:r w:rsidRPr="001162DA">
              <w:rPr>
                <w:rFonts w:ascii="Helvetica" w:eastAsia="Times New Roman" w:hAnsi="Helvetica" w:cs="Helvetica"/>
                <w:color w:val="333333"/>
                <w:sz w:val="21"/>
                <w:szCs w:val="21"/>
                <w:lang w:eastAsia="ru-RU"/>
              </w:rPr>
              <w:t>27</w:t>
            </w:r>
          </w:p>
        </w:tc>
        <w:tc>
          <w:tcPr>
            <w:tcW w:w="99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B26DC" w:rsidRPr="001162DA" w:rsidRDefault="00AB26DC" w:rsidP="001162DA">
            <w:pPr>
              <w:spacing w:after="150" w:line="240" w:lineRule="auto"/>
              <w:rPr>
                <w:rFonts w:ascii="Helvetica" w:eastAsia="Times New Roman" w:hAnsi="Helvetica" w:cs="Helvetica"/>
                <w:color w:val="333333"/>
                <w:sz w:val="21"/>
                <w:szCs w:val="21"/>
                <w:lang w:eastAsia="ru-RU"/>
              </w:rPr>
            </w:pPr>
          </w:p>
        </w:tc>
        <w:tc>
          <w:tcPr>
            <w:tcW w:w="354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B26DC" w:rsidRPr="001162DA" w:rsidRDefault="00AB26DC" w:rsidP="001162DA">
            <w:pPr>
              <w:spacing w:after="150" w:line="240" w:lineRule="auto"/>
              <w:rPr>
                <w:rFonts w:ascii="Helvetica" w:eastAsia="Times New Roman" w:hAnsi="Helvetica" w:cs="Helvetica"/>
                <w:color w:val="333333"/>
                <w:sz w:val="21"/>
                <w:szCs w:val="21"/>
                <w:lang w:eastAsia="ru-RU"/>
              </w:rPr>
            </w:pPr>
            <w:r w:rsidRPr="001162DA">
              <w:rPr>
                <w:rFonts w:ascii="Helvetica" w:eastAsia="Times New Roman" w:hAnsi="Helvetica" w:cs="Helvetica"/>
                <w:b/>
                <w:bCs/>
                <w:color w:val="333333"/>
                <w:sz w:val="21"/>
                <w:szCs w:val="21"/>
                <w:lang w:eastAsia="ru-RU"/>
              </w:rPr>
              <w:t>Блокирование</w:t>
            </w:r>
          </w:p>
        </w:tc>
        <w:tc>
          <w:tcPr>
            <w:tcW w:w="85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B26DC" w:rsidRPr="001162DA" w:rsidRDefault="0027332F" w:rsidP="001162DA">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2</w:t>
            </w:r>
          </w:p>
        </w:tc>
        <w:tc>
          <w:tcPr>
            <w:tcW w:w="907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B26DC" w:rsidRPr="001162DA" w:rsidRDefault="00AB26DC" w:rsidP="001162DA">
            <w:pPr>
              <w:spacing w:after="150" w:line="240" w:lineRule="auto"/>
              <w:rPr>
                <w:rFonts w:ascii="Helvetica" w:eastAsia="Times New Roman" w:hAnsi="Helvetica" w:cs="Helvetica"/>
                <w:color w:val="333333"/>
                <w:sz w:val="21"/>
                <w:szCs w:val="21"/>
                <w:lang w:eastAsia="ru-RU"/>
              </w:rPr>
            </w:pPr>
            <w:r w:rsidRPr="001162DA">
              <w:rPr>
                <w:rFonts w:ascii="Helvetica" w:eastAsia="Times New Roman" w:hAnsi="Helvetica" w:cs="Helvetica"/>
                <w:color w:val="333333"/>
                <w:sz w:val="21"/>
                <w:szCs w:val="21"/>
                <w:lang w:eastAsia="ru-RU"/>
              </w:rPr>
              <w:t>Перемещения и стойки, разминка с мячом на все изученные технические приемы. Прямой нападающий удар сильнейшей рукой. Прием мяча снизу после нападающего удара в парах и через сетку. Верхняя прямая подача и прием. Одиночное блокирование несильного нападающего удара. Серия прыжков на блок. Блокирование в парах, отталкивание рук над сеткой. Учебная игра.</w:t>
            </w:r>
          </w:p>
        </w:tc>
      </w:tr>
      <w:tr w:rsidR="00AB26DC" w:rsidRPr="001162DA" w:rsidTr="00AB26DC">
        <w:trPr>
          <w:gridAfter w:val="1"/>
          <w:wAfter w:w="230" w:type="dxa"/>
        </w:trPr>
        <w:tc>
          <w:tcPr>
            <w:tcW w:w="82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B26DC" w:rsidRPr="001162DA" w:rsidRDefault="00AB26DC" w:rsidP="001162DA">
            <w:pPr>
              <w:spacing w:after="150" w:line="240" w:lineRule="auto"/>
              <w:rPr>
                <w:rFonts w:ascii="Helvetica" w:eastAsia="Times New Roman" w:hAnsi="Helvetica" w:cs="Helvetica"/>
                <w:color w:val="333333"/>
                <w:sz w:val="21"/>
                <w:szCs w:val="21"/>
                <w:lang w:eastAsia="ru-RU"/>
              </w:rPr>
            </w:pPr>
            <w:r w:rsidRPr="001162DA">
              <w:rPr>
                <w:rFonts w:ascii="Helvetica" w:eastAsia="Times New Roman" w:hAnsi="Helvetica" w:cs="Helvetica"/>
                <w:color w:val="333333"/>
                <w:sz w:val="21"/>
                <w:szCs w:val="21"/>
                <w:lang w:eastAsia="ru-RU"/>
              </w:rPr>
              <w:t>28</w:t>
            </w:r>
          </w:p>
        </w:tc>
        <w:tc>
          <w:tcPr>
            <w:tcW w:w="99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B26DC" w:rsidRPr="001162DA" w:rsidRDefault="00AB26DC" w:rsidP="001162DA">
            <w:pPr>
              <w:spacing w:after="150" w:line="240" w:lineRule="auto"/>
              <w:rPr>
                <w:rFonts w:ascii="Helvetica" w:eastAsia="Times New Roman" w:hAnsi="Helvetica" w:cs="Helvetica"/>
                <w:color w:val="333333"/>
                <w:sz w:val="21"/>
                <w:szCs w:val="21"/>
                <w:lang w:eastAsia="ru-RU"/>
              </w:rPr>
            </w:pPr>
          </w:p>
        </w:tc>
        <w:tc>
          <w:tcPr>
            <w:tcW w:w="354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B26DC" w:rsidRPr="001162DA" w:rsidRDefault="00AB26DC" w:rsidP="001162DA">
            <w:pPr>
              <w:spacing w:after="150" w:line="240" w:lineRule="auto"/>
              <w:rPr>
                <w:rFonts w:ascii="Helvetica" w:eastAsia="Times New Roman" w:hAnsi="Helvetica" w:cs="Helvetica"/>
                <w:color w:val="333333"/>
                <w:sz w:val="21"/>
                <w:szCs w:val="21"/>
                <w:lang w:eastAsia="ru-RU"/>
              </w:rPr>
            </w:pPr>
            <w:r w:rsidRPr="001162DA">
              <w:rPr>
                <w:rFonts w:ascii="Helvetica" w:eastAsia="Times New Roman" w:hAnsi="Helvetica" w:cs="Helvetica"/>
                <w:b/>
                <w:bCs/>
                <w:color w:val="333333"/>
                <w:sz w:val="21"/>
                <w:szCs w:val="21"/>
                <w:lang w:eastAsia="ru-RU"/>
              </w:rPr>
              <w:t>Индивидуальные действия в нападении</w:t>
            </w:r>
          </w:p>
        </w:tc>
        <w:tc>
          <w:tcPr>
            <w:tcW w:w="85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B26DC" w:rsidRPr="001162DA" w:rsidRDefault="00AB26DC" w:rsidP="001162DA">
            <w:pPr>
              <w:spacing w:after="150" w:line="240" w:lineRule="auto"/>
              <w:rPr>
                <w:rFonts w:ascii="Helvetica" w:eastAsia="Times New Roman" w:hAnsi="Helvetica" w:cs="Helvetica"/>
                <w:color w:val="333333"/>
                <w:sz w:val="21"/>
                <w:szCs w:val="21"/>
                <w:lang w:eastAsia="ru-RU"/>
              </w:rPr>
            </w:pPr>
            <w:r w:rsidRPr="001162DA">
              <w:rPr>
                <w:rFonts w:ascii="Helvetica" w:eastAsia="Times New Roman" w:hAnsi="Helvetica" w:cs="Helvetica"/>
                <w:color w:val="333333"/>
                <w:sz w:val="21"/>
                <w:szCs w:val="21"/>
                <w:lang w:eastAsia="ru-RU"/>
              </w:rPr>
              <w:t>2</w:t>
            </w:r>
          </w:p>
        </w:tc>
        <w:tc>
          <w:tcPr>
            <w:tcW w:w="907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B26DC" w:rsidRPr="001162DA" w:rsidRDefault="00AB26DC" w:rsidP="001162DA">
            <w:pPr>
              <w:spacing w:after="150" w:line="240" w:lineRule="auto"/>
              <w:rPr>
                <w:rFonts w:ascii="Helvetica" w:eastAsia="Times New Roman" w:hAnsi="Helvetica" w:cs="Helvetica"/>
                <w:color w:val="333333"/>
                <w:sz w:val="21"/>
                <w:szCs w:val="21"/>
                <w:lang w:eastAsia="ru-RU"/>
              </w:rPr>
            </w:pPr>
            <w:r w:rsidRPr="001162DA">
              <w:rPr>
                <w:rFonts w:ascii="Helvetica" w:eastAsia="Times New Roman" w:hAnsi="Helvetica" w:cs="Helvetica"/>
                <w:color w:val="333333"/>
                <w:sz w:val="21"/>
                <w:szCs w:val="21"/>
                <w:lang w:eastAsia="ru-RU"/>
              </w:rPr>
              <w:t>Сочетание стоек и перемещений волейболиста. Игра в парах через сетку. Прямой нападающий удар из зон 4, 2. Блокирование. Выбор места для выполнения подачи. Выбор места для выполнения второй передачи. Подача на игрока, слабо владеющего приемом, вышедшего на замену. Планирующая подача. Двусторонняя игра.</w:t>
            </w:r>
          </w:p>
        </w:tc>
      </w:tr>
      <w:tr w:rsidR="00AB26DC" w:rsidRPr="001162DA" w:rsidTr="00AB26DC">
        <w:trPr>
          <w:gridAfter w:val="1"/>
          <w:wAfter w:w="230" w:type="dxa"/>
        </w:trPr>
        <w:tc>
          <w:tcPr>
            <w:tcW w:w="82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B26DC" w:rsidRPr="001162DA" w:rsidRDefault="00AB26DC" w:rsidP="001162DA">
            <w:pPr>
              <w:spacing w:after="150" w:line="240" w:lineRule="auto"/>
              <w:rPr>
                <w:rFonts w:ascii="Helvetica" w:eastAsia="Times New Roman" w:hAnsi="Helvetica" w:cs="Helvetica"/>
                <w:color w:val="333333"/>
                <w:sz w:val="21"/>
                <w:szCs w:val="21"/>
                <w:lang w:eastAsia="ru-RU"/>
              </w:rPr>
            </w:pPr>
            <w:r w:rsidRPr="001162DA">
              <w:rPr>
                <w:rFonts w:ascii="Helvetica" w:eastAsia="Times New Roman" w:hAnsi="Helvetica" w:cs="Helvetica"/>
                <w:color w:val="333333"/>
                <w:sz w:val="21"/>
                <w:szCs w:val="21"/>
                <w:lang w:eastAsia="ru-RU"/>
              </w:rPr>
              <w:t>29</w:t>
            </w:r>
          </w:p>
        </w:tc>
        <w:tc>
          <w:tcPr>
            <w:tcW w:w="99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B26DC" w:rsidRPr="001162DA" w:rsidRDefault="00AB26DC" w:rsidP="001162DA">
            <w:pPr>
              <w:spacing w:after="150" w:line="240" w:lineRule="auto"/>
              <w:rPr>
                <w:rFonts w:ascii="Helvetica" w:eastAsia="Times New Roman" w:hAnsi="Helvetica" w:cs="Helvetica"/>
                <w:color w:val="333333"/>
                <w:sz w:val="21"/>
                <w:szCs w:val="21"/>
                <w:lang w:eastAsia="ru-RU"/>
              </w:rPr>
            </w:pPr>
          </w:p>
        </w:tc>
        <w:tc>
          <w:tcPr>
            <w:tcW w:w="354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B26DC" w:rsidRPr="001162DA" w:rsidRDefault="00AB26DC" w:rsidP="001162DA">
            <w:pPr>
              <w:spacing w:after="150" w:line="240" w:lineRule="auto"/>
              <w:rPr>
                <w:rFonts w:ascii="Helvetica" w:eastAsia="Times New Roman" w:hAnsi="Helvetica" w:cs="Helvetica"/>
                <w:color w:val="333333"/>
                <w:sz w:val="21"/>
                <w:szCs w:val="21"/>
                <w:lang w:eastAsia="ru-RU"/>
              </w:rPr>
            </w:pPr>
            <w:r w:rsidRPr="001162DA">
              <w:rPr>
                <w:rFonts w:ascii="Helvetica" w:eastAsia="Times New Roman" w:hAnsi="Helvetica" w:cs="Helvetica"/>
                <w:b/>
                <w:bCs/>
                <w:color w:val="333333"/>
                <w:sz w:val="21"/>
                <w:szCs w:val="21"/>
                <w:lang w:eastAsia="ru-RU"/>
              </w:rPr>
              <w:t>Индивидуальные действия в нападении</w:t>
            </w:r>
          </w:p>
        </w:tc>
        <w:tc>
          <w:tcPr>
            <w:tcW w:w="85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B26DC" w:rsidRPr="001162DA" w:rsidRDefault="0027332F" w:rsidP="001162DA">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2</w:t>
            </w:r>
          </w:p>
        </w:tc>
        <w:tc>
          <w:tcPr>
            <w:tcW w:w="907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B26DC" w:rsidRPr="001162DA" w:rsidRDefault="00AB26DC" w:rsidP="001162DA">
            <w:pPr>
              <w:spacing w:after="150" w:line="240" w:lineRule="auto"/>
              <w:rPr>
                <w:rFonts w:ascii="Helvetica" w:eastAsia="Times New Roman" w:hAnsi="Helvetica" w:cs="Helvetica"/>
                <w:color w:val="333333"/>
                <w:sz w:val="21"/>
                <w:szCs w:val="21"/>
                <w:lang w:eastAsia="ru-RU"/>
              </w:rPr>
            </w:pPr>
            <w:r w:rsidRPr="001162DA">
              <w:rPr>
                <w:rFonts w:ascii="Helvetica" w:eastAsia="Times New Roman" w:hAnsi="Helvetica" w:cs="Helvetica"/>
                <w:color w:val="333333"/>
                <w:sz w:val="21"/>
                <w:szCs w:val="21"/>
                <w:lang w:eastAsia="ru-RU"/>
              </w:rPr>
              <w:t>Сочетание стоек и перемещений волейболиста. Игра в парах через сетку. Прямой нападающий удар из зон 4, 2. Блокирование. Выбор места для выполнения подачи. Выбор места для выполнения второй передачи. Подача на игрока, слабо владеющего приемом, вышедшего на замену. Планирующая подача. Двусторонняя игра.</w:t>
            </w:r>
          </w:p>
        </w:tc>
      </w:tr>
      <w:tr w:rsidR="00AB26DC" w:rsidRPr="001162DA" w:rsidTr="00AB26DC">
        <w:trPr>
          <w:gridAfter w:val="1"/>
          <w:wAfter w:w="230" w:type="dxa"/>
        </w:trPr>
        <w:tc>
          <w:tcPr>
            <w:tcW w:w="82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B26DC" w:rsidRPr="001162DA" w:rsidRDefault="00AB26DC" w:rsidP="001162DA">
            <w:pPr>
              <w:spacing w:after="150" w:line="240" w:lineRule="auto"/>
              <w:rPr>
                <w:rFonts w:ascii="Helvetica" w:eastAsia="Times New Roman" w:hAnsi="Helvetica" w:cs="Helvetica"/>
                <w:color w:val="333333"/>
                <w:sz w:val="21"/>
                <w:szCs w:val="21"/>
                <w:lang w:eastAsia="ru-RU"/>
              </w:rPr>
            </w:pPr>
            <w:r w:rsidRPr="001162DA">
              <w:rPr>
                <w:rFonts w:ascii="Helvetica" w:eastAsia="Times New Roman" w:hAnsi="Helvetica" w:cs="Helvetica"/>
                <w:color w:val="333333"/>
                <w:sz w:val="21"/>
                <w:szCs w:val="21"/>
                <w:lang w:eastAsia="ru-RU"/>
              </w:rPr>
              <w:t>30</w:t>
            </w:r>
          </w:p>
        </w:tc>
        <w:tc>
          <w:tcPr>
            <w:tcW w:w="99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B26DC" w:rsidRPr="001162DA" w:rsidRDefault="00AB26DC" w:rsidP="001162DA">
            <w:pPr>
              <w:spacing w:after="150" w:line="240" w:lineRule="auto"/>
              <w:rPr>
                <w:rFonts w:ascii="Helvetica" w:eastAsia="Times New Roman" w:hAnsi="Helvetica" w:cs="Helvetica"/>
                <w:color w:val="333333"/>
                <w:sz w:val="21"/>
                <w:szCs w:val="21"/>
                <w:lang w:eastAsia="ru-RU"/>
              </w:rPr>
            </w:pPr>
          </w:p>
        </w:tc>
        <w:tc>
          <w:tcPr>
            <w:tcW w:w="354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B26DC" w:rsidRPr="001162DA" w:rsidRDefault="00AB26DC" w:rsidP="001162DA">
            <w:pPr>
              <w:spacing w:after="150" w:line="240" w:lineRule="auto"/>
              <w:rPr>
                <w:rFonts w:ascii="Helvetica" w:eastAsia="Times New Roman" w:hAnsi="Helvetica" w:cs="Helvetica"/>
                <w:color w:val="333333"/>
                <w:sz w:val="21"/>
                <w:szCs w:val="21"/>
                <w:lang w:eastAsia="ru-RU"/>
              </w:rPr>
            </w:pPr>
            <w:r w:rsidRPr="001162DA">
              <w:rPr>
                <w:rFonts w:ascii="Helvetica" w:eastAsia="Times New Roman" w:hAnsi="Helvetica" w:cs="Helvetica"/>
                <w:b/>
                <w:bCs/>
                <w:color w:val="333333"/>
                <w:sz w:val="21"/>
                <w:szCs w:val="21"/>
                <w:lang w:eastAsia="ru-RU"/>
              </w:rPr>
              <w:t>Групповые и командные действия в нападении</w:t>
            </w:r>
          </w:p>
        </w:tc>
        <w:tc>
          <w:tcPr>
            <w:tcW w:w="85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B26DC" w:rsidRPr="001162DA" w:rsidRDefault="00AB26DC" w:rsidP="001162DA">
            <w:pPr>
              <w:spacing w:after="150" w:line="240" w:lineRule="auto"/>
              <w:rPr>
                <w:rFonts w:ascii="Helvetica" w:eastAsia="Times New Roman" w:hAnsi="Helvetica" w:cs="Helvetica"/>
                <w:color w:val="333333"/>
                <w:sz w:val="21"/>
                <w:szCs w:val="21"/>
                <w:lang w:eastAsia="ru-RU"/>
              </w:rPr>
            </w:pPr>
            <w:r w:rsidRPr="001162DA">
              <w:rPr>
                <w:rFonts w:ascii="Helvetica" w:eastAsia="Times New Roman" w:hAnsi="Helvetica" w:cs="Helvetica"/>
                <w:color w:val="333333"/>
                <w:sz w:val="21"/>
                <w:szCs w:val="21"/>
                <w:lang w:eastAsia="ru-RU"/>
              </w:rPr>
              <w:t>2</w:t>
            </w:r>
          </w:p>
        </w:tc>
        <w:tc>
          <w:tcPr>
            <w:tcW w:w="907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B26DC" w:rsidRPr="001162DA" w:rsidRDefault="00AB26DC" w:rsidP="001162DA">
            <w:pPr>
              <w:spacing w:after="150" w:line="240" w:lineRule="auto"/>
              <w:rPr>
                <w:rFonts w:ascii="Helvetica" w:eastAsia="Times New Roman" w:hAnsi="Helvetica" w:cs="Helvetica"/>
                <w:color w:val="333333"/>
                <w:sz w:val="21"/>
                <w:szCs w:val="21"/>
                <w:lang w:eastAsia="ru-RU"/>
              </w:rPr>
            </w:pPr>
            <w:r w:rsidRPr="001162DA">
              <w:rPr>
                <w:rFonts w:ascii="Helvetica" w:eastAsia="Times New Roman" w:hAnsi="Helvetica" w:cs="Helvetica"/>
                <w:color w:val="333333"/>
                <w:sz w:val="21"/>
                <w:szCs w:val="21"/>
                <w:lang w:eastAsia="ru-RU"/>
              </w:rPr>
              <w:t xml:space="preserve">Сочетание стоек и перемещений волейболиста. Игра в парах через сетку. Прямой нападающий удар из зон 4, 2. Блокирование. Взаимодействие игроков зоны 3 с игроками </w:t>
            </w:r>
            <w:r w:rsidRPr="001162DA">
              <w:rPr>
                <w:rFonts w:ascii="Helvetica" w:eastAsia="Times New Roman" w:hAnsi="Helvetica" w:cs="Helvetica"/>
                <w:color w:val="333333"/>
                <w:sz w:val="21"/>
                <w:szCs w:val="21"/>
                <w:lang w:eastAsia="ru-RU"/>
              </w:rPr>
              <w:lastRenderedPageBreak/>
              <w:t>зон 4, 2. Взаимодействие игроков задней линии. Игроков зон 5, 6,1 с игроком зоны 3. Верхняя прямая подача в заданную зону. Учеб игра.</w:t>
            </w:r>
          </w:p>
        </w:tc>
      </w:tr>
      <w:tr w:rsidR="00AB26DC" w:rsidRPr="001162DA" w:rsidTr="00AB26DC">
        <w:trPr>
          <w:gridAfter w:val="1"/>
          <w:wAfter w:w="230" w:type="dxa"/>
        </w:trPr>
        <w:tc>
          <w:tcPr>
            <w:tcW w:w="82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B26DC" w:rsidRPr="001162DA" w:rsidRDefault="00AB26DC" w:rsidP="001162DA">
            <w:pPr>
              <w:spacing w:after="150" w:line="240" w:lineRule="auto"/>
              <w:rPr>
                <w:rFonts w:ascii="Helvetica" w:eastAsia="Times New Roman" w:hAnsi="Helvetica" w:cs="Helvetica"/>
                <w:color w:val="333333"/>
                <w:sz w:val="21"/>
                <w:szCs w:val="21"/>
                <w:lang w:eastAsia="ru-RU"/>
              </w:rPr>
            </w:pPr>
            <w:r w:rsidRPr="001162DA">
              <w:rPr>
                <w:rFonts w:ascii="Helvetica" w:eastAsia="Times New Roman" w:hAnsi="Helvetica" w:cs="Helvetica"/>
                <w:color w:val="333333"/>
                <w:sz w:val="21"/>
                <w:szCs w:val="21"/>
                <w:lang w:eastAsia="ru-RU"/>
              </w:rPr>
              <w:lastRenderedPageBreak/>
              <w:t>31</w:t>
            </w:r>
          </w:p>
        </w:tc>
        <w:tc>
          <w:tcPr>
            <w:tcW w:w="99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B26DC" w:rsidRPr="001162DA" w:rsidRDefault="00AB26DC" w:rsidP="001162DA">
            <w:pPr>
              <w:spacing w:after="150" w:line="240" w:lineRule="auto"/>
              <w:rPr>
                <w:rFonts w:ascii="Helvetica" w:eastAsia="Times New Roman" w:hAnsi="Helvetica" w:cs="Helvetica"/>
                <w:color w:val="333333"/>
                <w:sz w:val="21"/>
                <w:szCs w:val="21"/>
                <w:lang w:eastAsia="ru-RU"/>
              </w:rPr>
            </w:pPr>
          </w:p>
        </w:tc>
        <w:tc>
          <w:tcPr>
            <w:tcW w:w="354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B26DC" w:rsidRPr="001162DA" w:rsidRDefault="00AB26DC" w:rsidP="001162DA">
            <w:pPr>
              <w:spacing w:after="150" w:line="240" w:lineRule="auto"/>
              <w:rPr>
                <w:rFonts w:ascii="Helvetica" w:eastAsia="Times New Roman" w:hAnsi="Helvetica" w:cs="Helvetica"/>
                <w:color w:val="333333"/>
                <w:sz w:val="21"/>
                <w:szCs w:val="21"/>
                <w:lang w:eastAsia="ru-RU"/>
              </w:rPr>
            </w:pPr>
            <w:r w:rsidRPr="001162DA">
              <w:rPr>
                <w:rFonts w:ascii="Helvetica" w:eastAsia="Times New Roman" w:hAnsi="Helvetica" w:cs="Helvetica"/>
                <w:b/>
                <w:bCs/>
                <w:color w:val="333333"/>
                <w:sz w:val="21"/>
                <w:szCs w:val="21"/>
                <w:lang w:eastAsia="ru-RU"/>
              </w:rPr>
              <w:t>Групповые и командные действия в нападении</w:t>
            </w:r>
          </w:p>
        </w:tc>
        <w:tc>
          <w:tcPr>
            <w:tcW w:w="85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B26DC" w:rsidRPr="001162DA" w:rsidRDefault="0027332F" w:rsidP="001162DA">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2</w:t>
            </w:r>
          </w:p>
        </w:tc>
        <w:tc>
          <w:tcPr>
            <w:tcW w:w="907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B26DC" w:rsidRPr="001162DA" w:rsidRDefault="00AB26DC" w:rsidP="001162DA">
            <w:pPr>
              <w:spacing w:after="150" w:line="240" w:lineRule="auto"/>
              <w:rPr>
                <w:rFonts w:ascii="Helvetica" w:eastAsia="Times New Roman" w:hAnsi="Helvetica" w:cs="Helvetica"/>
                <w:color w:val="333333"/>
                <w:sz w:val="21"/>
                <w:szCs w:val="21"/>
                <w:lang w:eastAsia="ru-RU"/>
              </w:rPr>
            </w:pPr>
            <w:r w:rsidRPr="001162DA">
              <w:rPr>
                <w:rFonts w:ascii="Helvetica" w:eastAsia="Times New Roman" w:hAnsi="Helvetica" w:cs="Helvetica"/>
                <w:color w:val="333333"/>
                <w:sz w:val="21"/>
                <w:szCs w:val="21"/>
                <w:lang w:eastAsia="ru-RU"/>
              </w:rPr>
              <w:t>Сочетание стоек и перемещений волейболиста. Игра в парах через сетку. Прямой нападающий удар из зон 4, 2. Блокирование. Взаимодействие игроков зоны 3 с игроками зон 4, 2. Взаимодействие игроков задней линии. Игроков зон 5, 6,1 с игроком зоны 3. Верхняя прямая подача в заданную зону. Учеб игра.</w:t>
            </w:r>
          </w:p>
        </w:tc>
      </w:tr>
      <w:tr w:rsidR="00AB26DC" w:rsidRPr="001162DA" w:rsidTr="00AB26DC">
        <w:trPr>
          <w:gridAfter w:val="1"/>
          <w:wAfter w:w="230" w:type="dxa"/>
        </w:trPr>
        <w:tc>
          <w:tcPr>
            <w:tcW w:w="82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B26DC" w:rsidRPr="001162DA" w:rsidRDefault="00AB26DC" w:rsidP="001162DA">
            <w:pPr>
              <w:spacing w:after="150" w:line="240" w:lineRule="auto"/>
              <w:rPr>
                <w:rFonts w:ascii="Helvetica" w:eastAsia="Times New Roman" w:hAnsi="Helvetica" w:cs="Helvetica"/>
                <w:color w:val="333333"/>
                <w:sz w:val="21"/>
                <w:szCs w:val="21"/>
                <w:lang w:eastAsia="ru-RU"/>
              </w:rPr>
            </w:pPr>
            <w:r w:rsidRPr="001162DA">
              <w:rPr>
                <w:rFonts w:ascii="Helvetica" w:eastAsia="Times New Roman" w:hAnsi="Helvetica" w:cs="Helvetica"/>
                <w:color w:val="333333"/>
                <w:sz w:val="21"/>
                <w:szCs w:val="21"/>
                <w:lang w:eastAsia="ru-RU"/>
              </w:rPr>
              <w:t>32</w:t>
            </w:r>
          </w:p>
        </w:tc>
        <w:tc>
          <w:tcPr>
            <w:tcW w:w="99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B26DC" w:rsidRPr="001162DA" w:rsidRDefault="00AB26DC" w:rsidP="001162DA">
            <w:pPr>
              <w:spacing w:after="150" w:line="240" w:lineRule="auto"/>
              <w:rPr>
                <w:rFonts w:ascii="Helvetica" w:eastAsia="Times New Roman" w:hAnsi="Helvetica" w:cs="Helvetica"/>
                <w:color w:val="333333"/>
                <w:sz w:val="21"/>
                <w:szCs w:val="21"/>
                <w:lang w:eastAsia="ru-RU"/>
              </w:rPr>
            </w:pPr>
          </w:p>
        </w:tc>
        <w:tc>
          <w:tcPr>
            <w:tcW w:w="354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B26DC" w:rsidRPr="001162DA" w:rsidRDefault="00AB26DC" w:rsidP="001162DA">
            <w:pPr>
              <w:spacing w:after="150" w:line="240" w:lineRule="auto"/>
              <w:rPr>
                <w:rFonts w:ascii="Helvetica" w:eastAsia="Times New Roman" w:hAnsi="Helvetica" w:cs="Helvetica"/>
                <w:color w:val="333333"/>
                <w:sz w:val="21"/>
                <w:szCs w:val="21"/>
                <w:lang w:eastAsia="ru-RU"/>
              </w:rPr>
            </w:pPr>
            <w:r w:rsidRPr="001162DA">
              <w:rPr>
                <w:rFonts w:ascii="Helvetica" w:eastAsia="Times New Roman" w:hAnsi="Helvetica" w:cs="Helvetica"/>
                <w:b/>
                <w:bCs/>
                <w:color w:val="333333"/>
                <w:sz w:val="21"/>
                <w:szCs w:val="21"/>
                <w:lang w:eastAsia="ru-RU"/>
              </w:rPr>
              <w:t>Индивидуальная тактика защиты.</w:t>
            </w:r>
          </w:p>
        </w:tc>
        <w:tc>
          <w:tcPr>
            <w:tcW w:w="85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B26DC" w:rsidRPr="001162DA" w:rsidRDefault="0027332F" w:rsidP="001162DA">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2</w:t>
            </w:r>
          </w:p>
        </w:tc>
        <w:tc>
          <w:tcPr>
            <w:tcW w:w="907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B26DC" w:rsidRPr="001162DA" w:rsidRDefault="00AB26DC" w:rsidP="001162DA">
            <w:pPr>
              <w:spacing w:after="150" w:line="240" w:lineRule="auto"/>
              <w:rPr>
                <w:rFonts w:ascii="Helvetica" w:eastAsia="Times New Roman" w:hAnsi="Helvetica" w:cs="Helvetica"/>
                <w:color w:val="333333"/>
                <w:sz w:val="21"/>
                <w:szCs w:val="21"/>
                <w:lang w:eastAsia="ru-RU"/>
              </w:rPr>
            </w:pPr>
            <w:r w:rsidRPr="001162DA">
              <w:rPr>
                <w:rFonts w:ascii="Helvetica" w:eastAsia="Times New Roman" w:hAnsi="Helvetica" w:cs="Helvetica"/>
                <w:color w:val="333333"/>
                <w:sz w:val="21"/>
                <w:szCs w:val="21"/>
                <w:lang w:eastAsia="ru-RU"/>
              </w:rPr>
              <w:t>Сочетание стоек и перемещений волейболиста. Игра в парах на все технические приемы. Прямой нападающий удар из зон 4, 2. Блокирование. Выбор места при приеме подачи, при блокировании нападающего удара. Верхняя прямая подача в заданную зону. Учебная игра.</w:t>
            </w:r>
          </w:p>
        </w:tc>
      </w:tr>
      <w:tr w:rsidR="00AB26DC" w:rsidRPr="001162DA" w:rsidTr="00AB26DC">
        <w:trPr>
          <w:gridAfter w:val="1"/>
          <w:wAfter w:w="230" w:type="dxa"/>
        </w:trPr>
        <w:tc>
          <w:tcPr>
            <w:tcW w:w="82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B26DC" w:rsidRPr="001162DA" w:rsidRDefault="00AB26DC" w:rsidP="001162DA">
            <w:pPr>
              <w:spacing w:after="150" w:line="240" w:lineRule="auto"/>
              <w:rPr>
                <w:rFonts w:ascii="Helvetica" w:eastAsia="Times New Roman" w:hAnsi="Helvetica" w:cs="Helvetica"/>
                <w:color w:val="333333"/>
                <w:sz w:val="21"/>
                <w:szCs w:val="21"/>
                <w:lang w:eastAsia="ru-RU"/>
              </w:rPr>
            </w:pPr>
            <w:r w:rsidRPr="001162DA">
              <w:rPr>
                <w:rFonts w:ascii="Helvetica" w:eastAsia="Times New Roman" w:hAnsi="Helvetica" w:cs="Helvetica"/>
                <w:color w:val="333333"/>
                <w:sz w:val="21"/>
                <w:szCs w:val="21"/>
                <w:lang w:eastAsia="ru-RU"/>
              </w:rPr>
              <w:t>33</w:t>
            </w:r>
          </w:p>
        </w:tc>
        <w:tc>
          <w:tcPr>
            <w:tcW w:w="99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B26DC" w:rsidRPr="001162DA" w:rsidRDefault="00AB26DC" w:rsidP="001162DA">
            <w:pPr>
              <w:spacing w:after="150" w:line="240" w:lineRule="auto"/>
              <w:rPr>
                <w:rFonts w:ascii="Helvetica" w:eastAsia="Times New Roman" w:hAnsi="Helvetica" w:cs="Helvetica"/>
                <w:color w:val="333333"/>
                <w:sz w:val="21"/>
                <w:szCs w:val="21"/>
                <w:lang w:eastAsia="ru-RU"/>
              </w:rPr>
            </w:pPr>
          </w:p>
        </w:tc>
        <w:tc>
          <w:tcPr>
            <w:tcW w:w="354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B26DC" w:rsidRPr="001162DA" w:rsidRDefault="00AB26DC" w:rsidP="001162DA">
            <w:pPr>
              <w:spacing w:after="150" w:line="240" w:lineRule="auto"/>
              <w:rPr>
                <w:rFonts w:ascii="Helvetica" w:eastAsia="Times New Roman" w:hAnsi="Helvetica" w:cs="Helvetica"/>
                <w:color w:val="333333"/>
                <w:sz w:val="21"/>
                <w:szCs w:val="21"/>
                <w:lang w:eastAsia="ru-RU"/>
              </w:rPr>
            </w:pPr>
            <w:r w:rsidRPr="001162DA">
              <w:rPr>
                <w:rFonts w:ascii="Helvetica" w:eastAsia="Times New Roman" w:hAnsi="Helvetica" w:cs="Helvetica"/>
                <w:b/>
                <w:bCs/>
                <w:color w:val="333333"/>
                <w:sz w:val="21"/>
                <w:szCs w:val="21"/>
                <w:lang w:eastAsia="ru-RU"/>
              </w:rPr>
              <w:t>Групповые и командные действия в защите.</w:t>
            </w:r>
          </w:p>
        </w:tc>
        <w:tc>
          <w:tcPr>
            <w:tcW w:w="85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B26DC" w:rsidRPr="001162DA" w:rsidRDefault="00AB26DC" w:rsidP="001162DA">
            <w:pPr>
              <w:spacing w:after="150" w:line="240" w:lineRule="auto"/>
              <w:rPr>
                <w:rFonts w:ascii="Helvetica" w:eastAsia="Times New Roman" w:hAnsi="Helvetica" w:cs="Helvetica"/>
                <w:color w:val="333333"/>
                <w:sz w:val="21"/>
                <w:szCs w:val="21"/>
                <w:lang w:eastAsia="ru-RU"/>
              </w:rPr>
            </w:pPr>
            <w:r w:rsidRPr="001162DA">
              <w:rPr>
                <w:rFonts w:ascii="Helvetica" w:eastAsia="Times New Roman" w:hAnsi="Helvetica" w:cs="Helvetica"/>
                <w:color w:val="333333"/>
                <w:sz w:val="21"/>
                <w:szCs w:val="21"/>
                <w:lang w:eastAsia="ru-RU"/>
              </w:rPr>
              <w:t>2</w:t>
            </w:r>
          </w:p>
        </w:tc>
        <w:tc>
          <w:tcPr>
            <w:tcW w:w="907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B26DC" w:rsidRPr="001162DA" w:rsidRDefault="00AB26DC" w:rsidP="001162DA">
            <w:pPr>
              <w:spacing w:after="150" w:line="240" w:lineRule="auto"/>
              <w:rPr>
                <w:rFonts w:ascii="Helvetica" w:eastAsia="Times New Roman" w:hAnsi="Helvetica" w:cs="Helvetica"/>
                <w:color w:val="333333"/>
                <w:sz w:val="21"/>
                <w:szCs w:val="21"/>
                <w:lang w:eastAsia="ru-RU"/>
              </w:rPr>
            </w:pPr>
            <w:r w:rsidRPr="001162DA">
              <w:rPr>
                <w:rFonts w:ascii="Helvetica" w:eastAsia="Times New Roman" w:hAnsi="Helvetica" w:cs="Helvetica"/>
                <w:color w:val="333333"/>
                <w:sz w:val="21"/>
                <w:szCs w:val="21"/>
                <w:lang w:eastAsia="ru-RU"/>
              </w:rPr>
              <w:t>Сочетание стоек и перемещений волейболиста. Игра в парах на все технические приемы. Передача из зоны 3 на нападающий удар. Прямой нападающий удар из зон 4, 2. Блокирование. Взаимодействие игроков задней линии зоны 1 с игроком зоны 6, зоны5 с игроком зоны 6, игроков передней линии. Расположение игроков при приеме подачи «углом вперед» Верхняя прямая подача в заданную зону. Учебная игра.</w:t>
            </w:r>
          </w:p>
        </w:tc>
      </w:tr>
      <w:tr w:rsidR="001162DA" w:rsidRPr="001162DA" w:rsidTr="00AB26DC">
        <w:tc>
          <w:tcPr>
            <w:tcW w:w="82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162DA" w:rsidRPr="001162DA" w:rsidRDefault="001162DA" w:rsidP="001162DA">
            <w:pPr>
              <w:spacing w:after="150" w:line="240" w:lineRule="auto"/>
              <w:rPr>
                <w:rFonts w:ascii="Helvetica" w:eastAsia="Times New Roman" w:hAnsi="Helvetica" w:cs="Helvetica"/>
                <w:color w:val="333333"/>
                <w:sz w:val="21"/>
                <w:szCs w:val="21"/>
                <w:lang w:eastAsia="ru-RU"/>
              </w:rPr>
            </w:pPr>
            <w:r w:rsidRPr="001162DA">
              <w:rPr>
                <w:rFonts w:ascii="Helvetica" w:eastAsia="Times New Roman" w:hAnsi="Helvetica" w:cs="Helvetica"/>
                <w:color w:val="333333"/>
                <w:sz w:val="21"/>
                <w:szCs w:val="21"/>
                <w:lang w:eastAsia="ru-RU"/>
              </w:rPr>
              <w:t>34</w:t>
            </w:r>
          </w:p>
        </w:tc>
        <w:tc>
          <w:tcPr>
            <w:tcW w:w="99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162DA" w:rsidRPr="001162DA" w:rsidRDefault="001162DA" w:rsidP="001162DA">
            <w:pPr>
              <w:spacing w:after="150" w:line="240" w:lineRule="auto"/>
              <w:rPr>
                <w:rFonts w:ascii="Helvetica" w:eastAsia="Times New Roman" w:hAnsi="Helvetica" w:cs="Helvetica"/>
                <w:color w:val="333333"/>
                <w:sz w:val="21"/>
                <w:szCs w:val="21"/>
                <w:lang w:eastAsia="ru-RU"/>
              </w:rPr>
            </w:pPr>
          </w:p>
        </w:tc>
        <w:tc>
          <w:tcPr>
            <w:tcW w:w="354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162DA" w:rsidRPr="001162DA" w:rsidRDefault="001162DA" w:rsidP="001162DA">
            <w:pPr>
              <w:spacing w:after="150" w:line="240" w:lineRule="auto"/>
              <w:rPr>
                <w:rFonts w:ascii="Helvetica" w:eastAsia="Times New Roman" w:hAnsi="Helvetica" w:cs="Helvetica"/>
                <w:color w:val="333333"/>
                <w:sz w:val="21"/>
                <w:szCs w:val="21"/>
                <w:lang w:eastAsia="ru-RU"/>
              </w:rPr>
            </w:pPr>
            <w:r w:rsidRPr="001162DA">
              <w:rPr>
                <w:rFonts w:ascii="Helvetica" w:eastAsia="Times New Roman" w:hAnsi="Helvetica" w:cs="Helvetica"/>
                <w:b/>
                <w:bCs/>
                <w:color w:val="333333"/>
                <w:sz w:val="21"/>
                <w:szCs w:val="21"/>
                <w:lang w:eastAsia="ru-RU"/>
              </w:rPr>
              <w:t>Групповые и командные действия в защите.</w:t>
            </w:r>
          </w:p>
        </w:tc>
        <w:tc>
          <w:tcPr>
            <w:tcW w:w="85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162DA" w:rsidRPr="001162DA" w:rsidRDefault="001162DA" w:rsidP="001162DA">
            <w:pPr>
              <w:spacing w:after="150" w:line="240" w:lineRule="auto"/>
              <w:rPr>
                <w:rFonts w:ascii="Helvetica" w:eastAsia="Times New Roman" w:hAnsi="Helvetica" w:cs="Helvetica"/>
                <w:color w:val="333333"/>
                <w:sz w:val="21"/>
                <w:szCs w:val="21"/>
                <w:lang w:eastAsia="ru-RU"/>
              </w:rPr>
            </w:pPr>
          </w:p>
        </w:tc>
        <w:tc>
          <w:tcPr>
            <w:tcW w:w="907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162DA" w:rsidRPr="001162DA" w:rsidRDefault="001162DA" w:rsidP="001162DA">
            <w:pPr>
              <w:spacing w:after="150" w:line="240" w:lineRule="auto"/>
              <w:rPr>
                <w:rFonts w:ascii="Helvetica" w:eastAsia="Times New Roman" w:hAnsi="Helvetica" w:cs="Helvetica"/>
                <w:color w:val="333333"/>
                <w:sz w:val="21"/>
                <w:szCs w:val="21"/>
                <w:lang w:eastAsia="ru-RU"/>
              </w:rPr>
            </w:pPr>
            <w:r w:rsidRPr="001162DA">
              <w:rPr>
                <w:rFonts w:ascii="Helvetica" w:eastAsia="Times New Roman" w:hAnsi="Helvetica" w:cs="Helvetica"/>
                <w:color w:val="333333"/>
                <w:sz w:val="21"/>
                <w:szCs w:val="21"/>
                <w:lang w:eastAsia="ru-RU"/>
              </w:rPr>
              <w:t>Сочетание стоек и перемещений волейболиста. Игра в парах на все технические приемы. Передача из зоны 3 на нападающий удар. Прямой нападающий удар из зон 4, 2. Блокирование. Взаимодействие игроков задней линии зоны 1 с игроком зоны 6, зоны5 с игроком зоны 6, игроков передней линии. Расположение игроков при приеме подачи «углом вперед» Верхняя прямая подача в заданную зону. Учебная игра.</w:t>
            </w:r>
          </w:p>
        </w:tc>
        <w:tc>
          <w:tcPr>
            <w:tcW w:w="230" w:type="dxa"/>
            <w:shd w:val="clear" w:color="auto" w:fill="FFFFFF"/>
            <w:hideMark/>
          </w:tcPr>
          <w:p w:rsidR="001162DA" w:rsidRPr="001162DA" w:rsidRDefault="001162DA" w:rsidP="001162DA">
            <w:pPr>
              <w:spacing w:after="0" w:line="240" w:lineRule="auto"/>
              <w:rPr>
                <w:rFonts w:ascii="Times New Roman" w:eastAsia="Times New Roman" w:hAnsi="Times New Roman" w:cs="Times New Roman"/>
                <w:sz w:val="20"/>
                <w:szCs w:val="20"/>
                <w:lang w:eastAsia="ru-RU"/>
              </w:rPr>
            </w:pPr>
          </w:p>
        </w:tc>
      </w:tr>
    </w:tbl>
    <w:p w:rsidR="00060C9A" w:rsidRDefault="00060C9A" w:rsidP="00060C9A"/>
    <w:sectPr w:rsidR="00060C9A" w:rsidSect="001162DA">
      <w:pgSz w:w="16838" w:h="11906" w:orient="landscape"/>
      <w:pgMar w:top="850" w:right="1134" w:bottom="1701"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Helvetica">
    <w:panose1 w:val="020B0604020202020204"/>
    <w:charset w:val="CC"/>
    <w:family w:val="swiss"/>
    <w:pitch w:val="variable"/>
    <w:sig w:usb0="20002A87" w:usb1="00000000" w:usb2="00000000"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FAB02D2"/>
    <w:multiLevelType w:val="multilevel"/>
    <w:tmpl w:val="BCB298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B6254BA"/>
    <w:multiLevelType w:val="multilevel"/>
    <w:tmpl w:val="E0C8E4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74652500"/>
    <w:multiLevelType w:val="multilevel"/>
    <w:tmpl w:val="54D626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compat/>
  <w:rsids>
    <w:rsidRoot w:val="005C02CD"/>
    <w:rsid w:val="00060C9A"/>
    <w:rsid w:val="001162DA"/>
    <w:rsid w:val="0027332F"/>
    <w:rsid w:val="004209FA"/>
    <w:rsid w:val="00466C5F"/>
    <w:rsid w:val="005C02CD"/>
    <w:rsid w:val="00755DCA"/>
    <w:rsid w:val="007D1C35"/>
    <w:rsid w:val="008C5FC9"/>
    <w:rsid w:val="008F4105"/>
    <w:rsid w:val="009568BC"/>
    <w:rsid w:val="009C74A9"/>
    <w:rsid w:val="009F4BF2"/>
    <w:rsid w:val="00AB26DC"/>
    <w:rsid w:val="00B41C88"/>
    <w:rsid w:val="00F372E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C5FC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1162D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9568BC"/>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9568BC"/>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8439780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17</Pages>
  <Words>4821</Words>
  <Characters>27482</Characters>
  <Application>Microsoft Office Word</Application>
  <DocSecurity>0</DocSecurity>
  <Lines>229</Lines>
  <Paragraphs>64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32239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Антон</dc:creator>
  <cp:lastModifiedBy>Администратор</cp:lastModifiedBy>
  <cp:revision>2</cp:revision>
  <cp:lastPrinted>2019-01-28T11:38:00Z</cp:lastPrinted>
  <dcterms:created xsi:type="dcterms:W3CDTF">2019-01-28T11:37:00Z</dcterms:created>
  <dcterms:modified xsi:type="dcterms:W3CDTF">2019-01-28T11:37:00Z</dcterms:modified>
</cp:coreProperties>
</file>