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2A" w:rsidRPr="00717133" w:rsidRDefault="00D52A2A" w:rsidP="00D52A2A">
      <w:pPr>
        <w:pStyle w:val="a3"/>
        <w:shd w:val="clear" w:color="auto" w:fill="FFFFFF"/>
        <w:spacing w:before="0" w:beforeAutospacing="0" w:after="168" w:afterAutospacing="0"/>
        <w:rPr>
          <w:color w:val="333333"/>
        </w:rPr>
      </w:pPr>
      <w:r w:rsidRPr="00717133">
        <w:rPr>
          <w:color w:val="333333"/>
        </w:rPr>
        <w:t xml:space="preserve">      Патриотическое воспитание подрастающего поколения всегда являлось одной из приоритетных задач школы, ведь детство и юность - самая благоприятная пора для воспитания.</w:t>
      </w:r>
    </w:p>
    <w:p w:rsidR="00D52A2A" w:rsidRPr="00717133" w:rsidRDefault="00D52A2A" w:rsidP="00D52A2A">
      <w:pPr>
        <w:pStyle w:val="a3"/>
        <w:shd w:val="clear" w:color="auto" w:fill="FFFFFF"/>
        <w:spacing w:before="0" w:beforeAutospacing="0" w:after="168" w:afterAutospacing="0"/>
        <w:rPr>
          <w:color w:val="333333"/>
        </w:rPr>
      </w:pPr>
      <w:r w:rsidRPr="00717133">
        <w:rPr>
          <w:color w:val="333333"/>
        </w:rPr>
        <w:t xml:space="preserve">     </w:t>
      </w:r>
      <w:r w:rsidR="00447002" w:rsidRPr="00717133">
        <w:rPr>
          <w:b/>
          <w:color w:val="333333"/>
        </w:rPr>
        <w:t>Слайд 1</w:t>
      </w:r>
      <w:r w:rsidR="00447002" w:rsidRPr="00717133">
        <w:rPr>
          <w:color w:val="333333"/>
        </w:rPr>
        <w:t xml:space="preserve"> </w:t>
      </w:r>
      <w:r w:rsidRPr="00717133">
        <w:rPr>
          <w:color w:val="333333"/>
        </w:rPr>
        <w:t xml:space="preserve"> Работа по патриотическому воспитанию детей в МБОУ СОШ №4 Невьянского городского округа проводится комплексно, совместными усилиями педагогов, родителей, учащихся, общественных и государственных организаций.</w:t>
      </w:r>
      <w:r w:rsidR="000C421F" w:rsidRPr="00717133">
        <w:rPr>
          <w:color w:val="333333"/>
        </w:rPr>
        <w:t xml:space="preserve"> В 2008 в школе было организовано детское объединение «Кадеты»</w:t>
      </w:r>
      <w:r w:rsidR="003A66F8" w:rsidRPr="00717133">
        <w:rPr>
          <w:color w:val="333333"/>
        </w:rPr>
        <w:t>, насчитывающее в настоящее время 84 кадета с 5 по 11 класс.</w:t>
      </w:r>
    </w:p>
    <w:p w:rsidR="00D52A2A" w:rsidRPr="00717133" w:rsidRDefault="00D52A2A" w:rsidP="00D52A2A">
      <w:pPr>
        <w:pStyle w:val="a3"/>
        <w:shd w:val="clear" w:color="auto" w:fill="FFFFFF"/>
        <w:spacing w:before="0" w:beforeAutospacing="0" w:after="168" w:afterAutospacing="0"/>
        <w:rPr>
          <w:color w:val="333333"/>
        </w:rPr>
      </w:pPr>
      <w:r w:rsidRPr="00717133">
        <w:rPr>
          <w:color w:val="333333"/>
        </w:rPr>
        <w:t>На воспитание человека культуры, гражданина и патриота направлен весь учебно-воспитательный процесс. Особое место в нем отводится работе по патр</w:t>
      </w:r>
      <w:r w:rsidR="00F55CE6" w:rsidRPr="00717133">
        <w:rPr>
          <w:color w:val="333333"/>
        </w:rPr>
        <w:t>иотическому воспитанию во внеурочное</w:t>
      </w:r>
      <w:r w:rsidRPr="00717133">
        <w:rPr>
          <w:color w:val="333333"/>
        </w:rPr>
        <w:t xml:space="preserve"> время.</w:t>
      </w:r>
    </w:p>
    <w:p w:rsidR="00F55CE6" w:rsidRPr="00717133" w:rsidRDefault="00F55CE6" w:rsidP="00D52A2A">
      <w:pPr>
        <w:pStyle w:val="a3"/>
        <w:shd w:val="clear" w:color="auto" w:fill="FFFFFF"/>
        <w:spacing w:before="0" w:beforeAutospacing="0" w:after="168" w:afterAutospacing="0"/>
        <w:rPr>
          <w:color w:val="181818"/>
          <w:shd w:val="clear" w:color="auto" w:fill="F5F5F5"/>
        </w:rPr>
      </w:pPr>
      <w:r w:rsidRPr="00717133">
        <w:rPr>
          <w:color w:val="181818"/>
          <w:shd w:val="clear" w:color="auto" w:fill="F5F5F5"/>
        </w:rPr>
        <w:t>Воспитательно-образовательный процесс имеет практическую направленность и реализует принцип единства обучения, воспитания и развития. Поэтому детское объединение имеет большие возможности в патриотическом и духовно-нравственном воспитании детей.</w:t>
      </w:r>
    </w:p>
    <w:p w:rsidR="00F55CE6" w:rsidRPr="00717133" w:rsidRDefault="00F55CE6" w:rsidP="00D52A2A">
      <w:pPr>
        <w:pStyle w:val="a3"/>
        <w:shd w:val="clear" w:color="auto" w:fill="FFFFFF"/>
        <w:spacing w:before="0" w:beforeAutospacing="0" w:after="168" w:afterAutospacing="0"/>
        <w:rPr>
          <w:color w:val="181818"/>
          <w:shd w:val="clear" w:color="auto" w:fill="F5F5F5"/>
        </w:rPr>
      </w:pPr>
      <w:r w:rsidRPr="00717133">
        <w:rPr>
          <w:color w:val="181818"/>
          <w:shd w:val="clear" w:color="auto" w:fill="F5F5F5"/>
        </w:rPr>
        <w:t>Направления воспитательной работы по развитию патриотизма обучающихся следующие: героико-историческое, военно-патриотическое, краеведческое, культурно-историческое, духовно-нравственное, социально-политическое и другие, причем они тесно переплетены между собой.</w:t>
      </w:r>
    </w:p>
    <w:p w:rsidR="00886419" w:rsidRPr="00717133" w:rsidRDefault="00BF4080" w:rsidP="00D52A2A">
      <w:pPr>
        <w:pStyle w:val="a3"/>
        <w:shd w:val="clear" w:color="auto" w:fill="FFFFFF"/>
        <w:spacing w:before="0" w:beforeAutospacing="0" w:after="168" w:afterAutospacing="0"/>
        <w:rPr>
          <w:color w:val="181818"/>
          <w:shd w:val="clear" w:color="auto" w:fill="F5F5F5"/>
        </w:rPr>
      </w:pPr>
      <w:r w:rsidRPr="00717133">
        <w:rPr>
          <w:b/>
          <w:color w:val="181818"/>
          <w:shd w:val="clear" w:color="auto" w:fill="F5F5F5"/>
        </w:rPr>
        <w:t>СЛАЙД 3</w:t>
      </w:r>
      <w:r w:rsidRPr="00717133">
        <w:rPr>
          <w:color w:val="181818"/>
          <w:shd w:val="clear" w:color="auto" w:fill="F5F5F5"/>
        </w:rPr>
        <w:t xml:space="preserve"> </w:t>
      </w:r>
      <w:r w:rsidR="00886419" w:rsidRPr="00717133">
        <w:rPr>
          <w:color w:val="181818"/>
          <w:shd w:val="clear" w:color="auto" w:fill="F5F5F5"/>
        </w:rPr>
        <w:t>Героико-историческое направление патриотического воспитания ориентировано на пропаганду военных профессий, знаменательных исторических дат, воспитание гордости за мужество и героизм наших солдат в Великой Отечественной войне и в других войнах и вооруженных конфликтах.</w:t>
      </w:r>
    </w:p>
    <w:p w:rsidR="00886419" w:rsidRPr="00717133" w:rsidRDefault="00886419" w:rsidP="00886419">
      <w:pPr>
        <w:pStyle w:val="a3"/>
        <w:shd w:val="clear" w:color="auto" w:fill="F5F5F5"/>
        <w:spacing w:before="0" w:beforeAutospacing="0" w:after="0" w:afterAutospacing="0" w:line="367" w:lineRule="atLeast"/>
        <w:rPr>
          <w:color w:val="181818"/>
        </w:rPr>
      </w:pPr>
      <w:r w:rsidRPr="00717133">
        <w:rPr>
          <w:color w:val="181818"/>
        </w:rPr>
        <w:t>Реализация героико-исторического направления включает проведение следующих мероприятий:</w:t>
      </w:r>
    </w:p>
    <w:p w:rsidR="00886419" w:rsidRPr="00717133" w:rsidRDefault="00886419" w:rsidP="00886419">
      <w:pPr>
        <w:pStyle w:val="a3"/>
        <w:shd w:val="clear" w:color="auto" w:fill="F5F5F5"/>
        <w:spacing w:before="0" w:beforeAutospacing="0" w:after="0" w:afterAutospacing="0" w:line="367" w:lineRule="atLeast"/>
        <w:rPr>
          <w:color w:val="181818"/>
        </w:rPr>
      </w:pPr>
      <w:r w:rsidRPr="00717133">
        <w:rPr>
          <w:color w:val="181818"/>
        </w:rPr>
        <w:t>• Увековечивание памяти погибших защитников Отечества в годы Великой Отечественной войны, уход за памятниками.</w:t>
      </w:r>
    </w:p>
    <w:p w:rsidR="00886419" w:rsidRPr="00717133" w:rsidRDefault="00886419" w:rsidP="00886419">
      <w:pPr>
        <w:pStyle w:val="a3"/>
        <w:shd w:val="clear" w:color="auto" w:fill="F5F5F5"/>
        <w:spacing w:before="0" w:beforeAutospacing="0" w:after="0" w:afterAutospacing="0" w:line="367" w:lineRule="atLeast"/>
        <w:rPr>
          <w:color w:val="181818"/>
        </w:rPr>
      </w:pPr>
      <w:r w:rsidRPr="00717133">
        <w:rPr>
          <w:color w:val="181818"/>
        </w:rPr>
        <w:t>• Участие в поисковой работе в составе поискового отряда «Держава</w:t>
      </w:r>
      <w:r w:rsidR="00CA0D43" w:rsidRPr="00717133">
        <w:rPr>
          <w:color w:val="181818"/>
        </w:rPr>
        <w:t>», г. Невьянска</w:t>
      </w:r>
    </w:p>
    <w:p w:rsidR="00886419" w:rsidRPr="00717133" w:rsidRDefault="00BF4080" w:rsidP="00886419">
      <w:pPr>
        <w:pStyle w:val="a3"/>
        <w:shd w:val="clear" w:color="auto" w:fill="F5F5F5"/>
        <w:spacing w:before="0" w:beforeAutospacing="0" w:after="0" w:afterAutospacing="0" w:line="367" w:lineRule="atLeast"/>
        <w:rPr>
          <w:color w:val="181818"/>
        </w:rPr>
      </w:pPr>
      <w:r w:rsidRPr="00717133">
        <w:rPr>
          <w:b/>
          <w:color w:val="181818"/>
        </w:rPr>
        <w:t>СЛАЙД 4</w:t>
      </w:r>
      <w:r w:rsidR="00886419" w:rsidRPr="00717133">
        <w:rPr>
          <w:color w:val="181818"/>
        </w:rPr>
        <w:t xml:space="preserve">• Организацию Уроков Мужества с приглашением ветеранов ВОВ, войны в </w:t>
      </w:r>
      <w:r w:rsidR="00CA0D43" w:rsidRPr="00717133">
        <w:rPr>
          <w:color w:val="181818"/>
        </w:rPr>
        <w:t>Афганистане, Чечне</w:t>
      </w:r>
      <w:r w:rsidR="00886419" w:rsidRPr="00717133">
        <w:rPr>
          <w:color w:val="181818"/>
        </w:rPr>
        <w:t>.;</w:t>
      </w:r>
    </w:p>
    <w:p w:rsidR="00886419" w:rsidRPr="00717133" w:rsidRDefault="00886419" w:rsidP="00886419">
      <w:pPr>
        <w:pStyle w:val="a3"/>
        <w:shd w:val="clear" w:color="auto" w:fill="F5F5F5"/>
        <w:spacing w:before="0" w:beforeAutospacing="0" w:after="0" w:afterAutospacing="0" w:line="367" w:lineRule="atLeast"/>
      </w:pPr>
      <w:r w:rsidRPr="00717133">
        <w:t>• Деятельность поста №1;</w:t>
      </w:r>
    </w:p>
    <w:p w:rsidR="001863FE" w:rsidRPr="00717133" w:rsidRDefault="001863FE" w:rsidP="00886419">
      <w:pPr>
        <w:pStyle w:val="a3"/>
        <w:shd w:val="clear" w:color="auto" w:fill="F5F5F5"/>
        <w:spacing w:before="0" w:beforeAutospacing="0" w:after="0" w:afterAutospacing="0" w:line="367" w:lineRule="atLeast"/>
      </w:pPr>
      <w:r w:rsidRPr="00717133">
        <w:rPr>
          <w:b/>
          <w:color w:val="181818"/>
        </w:rPr>
        <w:t xml:space="preserve">СЛАЙД 5 </w:t>
      </w:r>
      <w:r w:rsidRPr="00717133">
        <w:t>Посещение музеев</w:t>
      </w:r>
    </w:p>
    <w:p w:rsidR="00886419" w:rsidRPr="00717133" w:rsidRDefault="00886419" w:rsidP="00886419">
      <w:pPr>
        <w:pStyle w:val="a3"/>
        <w:shd w:val="clear" w:color="auto" w:fill="F5F5F5"/>
        <w:spacing w:before="0" w:beforeAutospacing="0" w:after="0" w:afterAutospacing="0" w:line="367" w:lineRule="atLeast"/>
      </w:pPr>
    </w:p>
    <w:p w:rsidR="00886419" w:rsidRPr="00717133" w:rsidRDefault="00BF4080" w:rsidP="00886419">
      <w:pPr>
        <w:pStyle w:val="a3"/>
        <w:shd w:val="clear" w:color="auto" w:fill="F5F5F5"/>
        <w:spacing w:before="0" w:beforeAutospacing="0" w:after="0" w:afterAutospacing="0" w:line="367" w:lineRule="atLeast"/>
      </w:pPr>
      <w:r w:rsidRPr="00717133">
        <w:rPr>
          <w:b/>
          <w:color w:val="181818"/>
        </w:rPr>
        <w:t xml:space="preserve">СЛАЙД </w:t>
      </w:r>
      <w:r w:rsidR="001863FE" w:rsidRPr="00717133">
        <w:rPr>
          <w:b/>
          <w:color w:val="181818"/>
        </w:rPr>
        <w:t>6</w:t>
      </w:r>
      <w:r w:rsidRPr="00717133">
        <w:rPr>
          <w:b/>
          <w:color w:val="181818"/>
        </w:rPr>
        <w:t xml:space="preserve"> </w:t>
      </w:r>
      <w:r w:rsidR="00886419" w:rsidRPr="00717133">
        <w:rPr>
          <w:shd w:val="clear" w:color="auto" w:fill="F5F5F5"/>
        </w:rPr>
        <w:t>Военно-патриотическое направление реализует воспитание, которое призвано способствовать формированию у ребят, патриотических, морально-психологических качеств, необходимых для выполнения задач охраны безопасности Отечества.</w:t>
      </w:r>
      <w:r w:rsidR="00886419" w:rsidRPr="00717133">
        <w:t xml:space="preserve"> </w:t>
      </w:r>
    </w:p>
    <w:p w:rsidR="00886419" w:rsidRPr="00717133" w:rsidRDefault="00886419" w:rsidP="00886419">
      <w:pPr>
        <w:pStyle w:val="a3"/>
        <w:shd w:val="clear" w:color="auto" w:fill="F5F5F5"/>
        <w:spacing w:before="0" w:beforeAutospacing="0" w:after="0" w:afterAutospacing="0" w:line="367" w:lineRule="atLeast"/>
      </w:pPr>
      <w:r w:rsidRPr="00717133">
        <w:t>Детское объединение осуществляет знакомство школьников с армией, приобщают ребят к порядку, дисциплине, организуют изучение основ военного дела и военной службы, знакомство с оружием ближнего боя и военной техникой, проводят военно-спортивные игры с элементами морально-психологической закалки.</w:t>
      </w:r>
    </w:p>
    <w:p w:rsidR="00886419" w:rsidRPr="00717133" w:rsidRDefault="00886419" w:rsidP="00886419">
      <w:pPr>
        <w:pStyle w:val="a3"/>
        <w:shd w:val="clear" w:color="auto" w:fill="F5F5F5"/>
        <w:spacing w:before="0" w:beforeAutospacing="0" w:after="0" w:afterAutospacing="0" w:line="367" w:lineRule="atLeast"/>
      </w:pPr>
      <w:r w:rsidRPr="00717133">
        <w:t xml:space="preserve">У </w:t>
      </w:r>
      <w:r w:rsidR="001B0E58" w:rsidRPr="00717133">
        <w:t>детей и подростков</w:t>
      </w:r>
      <w:r w:rsidRPr="00717133">
        <w:t xml:space="preserve"> возможно формирование интереса и желания испытать себя в области военной службы.</w:t>
      </w:r>
      <w:r w:rsidR="001B0E58" w:rsidRPr="00717133">
        <w:t xml:space="preserve"> Не малую роль при этом играют встречи с ветеранами, </w:t>
      </w:r>
      <w:r w:rsidR="001B0E58" w:rsidRPr="00717133">
        <w:lastRenderedPageBreak/>
        <w:t>представителями учебных заведений силовых структур, с выпускниками школы, проходящими службу в ВС РФ, полиции.</w:t>
      </w:r>
    </w:p>
    <w:p w:rsidR="00AF4671" w:rsidRPr="00717133" w:rsidRDefault="00AF4671" w:rsidP="00886419">
      <w:pPr>
        <w:pStyle w:val="a3"/>
        <w:shd w:val="clear" w:color="auto" w:fill="F5F5F5"/>
        <w:spacing w:before="0" w:beforeAutospacing="0" w:after="0" w:afterAutospacing="0" w:line="367" w:lineRule="atLeast"/>
        <w:rPr>
          <w:shd w:val="clear" w:color="auto" w:fill="F5F5F5"/>
        </w:rPr>
      </w:pPr>
      <w:r w:rsidRPr="00717133">
        <w:t xml:space="preserve">Реализация </w:t>
      </w:r>
      <w:r w:rsidRPr="00717133">
        <w:rPr>
          <w:shd w:val="clear" w:color="auto" w:fill="F5F5F5"/>
        </w:rPr>
        <w:t>военно-патриотического направления включает:</w:t>
      </w:r>
    </w:p>
    <w:p w:rsidR="00AF4671" w:rsidRPr="00717133" w:rsidRDefault="00FF7275" w:rsidP="00886419">
      <w:pPr>
        <w:pStyle w:val="a3"/>
        <w:shd w:val="clear" w:color="auto" w:fill="F5F5F5"/>
        <w:spacing w:before="0" w:beforeAutospacing="0" w:after="0" w:afterAutospacing="0" w:line="367" w:lineRule="atLeast"/>
        <w:rPr>
          <w:shd w:val="clear" w:color="auto" w:fill="F5F5F5"/>
        </w:rPr>
      </w:pPr>
      <w:r w:rsidRPr="00717133">
        <w:rPr>
          <w:shd w:val="clear" w:color="auto" w:fill="F5F5F5"/>
        </w:rPr>
        <w:t>-</w:t>
      </w:r>
      <w:proofErr w:type="spellStart"/>
      <w:r w:rsidRPr="00717133">
        <w:rPr>
          <w:shd w:val="clear" w:color="auto" w:fill="F5F5F5"/>
        </w:rPr>
        <w:t>профориентационные</w:t>
      </w:r>
      <w:proofErr w:type="spellEnd"/>
      <w:r w:rsidRPr="00717133">
        <w:rPr>
          <w:shd w:val="clear" w:color="auto" w:fill="F5F5F5"/>
        </w:rPr>
        <w:t xml:space="preserve"> встречи</w:t>
      </w:r>
      <w:r w:rsidR="00BF4080" w:rsidRPr="00717133">
        <w:rPr>
          <w:shd w:val="clear" w:color="auto" w:fill="F5F5F5"/>
        </w:rPr>
        <w:t xml:space="preserve"> с представителями силовых структур</w:t>
      </w:r>
    </w:p>
    <w:p w:rsidR="00AF4671" w:rsidRPr="00717133" w:rsidRDefault="00BF4080" w:rsidP="00886419">
      <w:pPr>
        <w:pStyle w:val="a3"/>
        <w:shd w:val="clear" w:color="auto" w:fill="F5F5F5"/>
        <w:spacing w:before="0" w:beforeAutospacing="0" w:after="0" w:afterAutospacing="0" w:line="367" w:lineRule="atLeast"/>
        <w:rPr>
          <w:shd w:val="clear" w:color="auto" w:fill="F5F5F5"/>
        </w:rPr>
      </w:pPr>
      <w:r w:rsidRPr="00717133">
        <w:rPr>
          <w:b/>
          <w:color w:val="181818"/>
        </w:rPr>
        <w:t xml:space="preserve">СЛАЙД </w:t>
      </w:r>
      <w:r w:rsidR="001863FE" w:rsidRPr="00717133">
        <w:rPr>
          <w:b/>
          <w:color w:val="181818"/>
        </w:rPr>
        <w:t>7</w:t>
      </w:r>
      <w:r w:rsidRPr="00717133">
        <w:rPr>
          <w:b/>
          <w:color w:val="181818"/>
        </w:rPr>
        <w:t>,</w:t>
      </w:r>
      <w:r w:rsidR="001863FE" w:rsidRPr="00717133">
        <w:rPr>
          <w:b/>
          <w:color w:val="181818"/>
        </w:rPr>
        <w:t>8</w:t>
      </w:r>
      <w:r w:rsidR="00AF4671" w:rsidRPr="00717133">
        <w:rPr>
          <w:shd w:val="clear" w:color="auto" w:fill="F5F5F5"/>
        </w:rPr>
        <w:t>- посе</w:t>
      </w:r>
      <w:r w:rsidR="00FF7275" w:rsidRPr="00717133">
        <w:rPr>
          <w:shd w:val="clear" w:color="auto" w:fill="F5F5F5"/>
        </w:rPr>
        <w:t>щение учебных заведений, воинских частей, подразделений МВД и ГУФСИН.</w:t>
      </w:r>
    </w:p>
    <w:p w:rsidR="00FF7275" w:rsidRPr="00717133" w:rsidRDefault="00BF4080" w:rsidP="00886419">
      <w:pPr>
        <w:pStyle w:val="a3"/>
        <w:shd w:val="clear" w:color="auto" w:fill="F5F5F5"/>
        <w:spacing w:before="0" w:beforeAutospacing="0" w:after="0" w:afterAutospacing="0" w:line="367" w:lineRule="atLeast"/>
      </w:pPr>
      <w:r w:rsidRPr="00717133">
        <w:rPr>
          <w:b/>
          <w:color w:val="181818"/>
        </w:rPr>
        <w:t xml:space="preserve">СЛАЙД </w:t>
      </w:r>
      <w:r w:rsidR="001863FE" w:rsidRPr="00717133">
        <w:rPr>
          <w:b/>
          <w:color w:val="181818"/>
        </w:rPr>
        <w:t>9</w:t>
      </w:r>
      <w:r w:rsidR="00FF7275" w:rsidRPr="00717133">
        <w:rPr>
          <w:shd w:val="clear" w:color="auto" w:fill="F5F5F5"/>
        </w:rPr>
        <w:t>-участие в военно-спортивных играх, их организация и проведение.</w:t>
      </w:r>
    </w:p>
    <w:p w:rsidR="00AF4671" w:rsidRPr="00717133" w:rsidRDefault="00AF4671" w:rsidP="00886419">
      <w:pPr>
        <w:pStyle w:val="a3"/>
        <w:shd w:val="clear" w:color="auto" w:fill="F5F5F5"/>
        <w:spacing w:before="0" w:beforeAutospacing="0" w:after="0" w:afterAutospacing="0" w:line="367" w:lineRule="atLeast"/>
      </w:pPr>
    </w:p>
    <w:p w:rsidR="00AF4671" w:rsidRPr="00717133" w:rsidRDefault="00FF7275" w:rsidP="00886419">
      <w:pPr>
        <w:pStyle w:val="a3"/>
        <w:shd w:val="clear" w:color="auto" w:fill="F5F5F5"/>
        <w:spacing w:before="0" w:beforeAutospacing="0" w:after="0" w:afterAutospacing="0" w:line="367" w:lineRule="atLeast"/>
        <w:rPr>
          <w:shd w:val="clear" w:color="auto" w:fill="F5F5F5"/>
        </w:rPr>
      </w:pPr>
      <w:r w:rsidRPr="00717133">
        <w:rPr>
          <w:shd w:val="clear" w:color="auto" w:fill="F5F5F5"/>
        </w:rPr>
        <w:t xml:space="preserve">   </w:t>
      </w:r>
      <w:r w:rsidR="005C34B4" w:rsidRPr="00717133">
        <w:rPr>
          <w:b/>
          <w:color w:val="181818"/>
        </w:rPr>
        <w:t xml:space="preserve">СЛАЙД </w:t>
      </w:r>
      <w:r w:rsidR="001863FE" w:rsidRPr="00717133">
        <w:rPr>
          <w:b/>
          <w:color w:val="181818"/>
        </w:rPr>
        <w:t>10</w:t>
      </w:r>
      <w:r w:rsidRPr="00717133">
        <w:rPr>
          <w:shd w:val="clear" w:color="auto" w:fill="F5F5F5"/>
        </w:rPr>
        <w:t xml:space="preserve"> </w:t>
      </w:r>
      <w:r w:rsidR="00AF4671" w:rsidRPr="00717133">
        <w:rPr>
          <w:shd w:val="clear" w:color="auto" w:fill="F5F5F5"/>
        </w:rPr>
        <w:t xml:space="preserve">Краеведческое направление патриотического воспитания широко реализуется в ходе экспедиций, походов и экскурсий. Реализация данного направления актуальна в работе со школьниками разного возраста, так как понятие «Родина» в походе наполняется особым смыслом, способствуя формированию любви в первую очередь к малой Родине. </w:t>
      </w:r>
    </w:p>
    <w:p w:rsidR="005C34B4" w:rsidRPr="00717133" w:rsidRDefault="00FF7275" w:rsidP="00FF7275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  <w:shd w:val="clear" w:color="auto" w:fill="F5F5F5"/>
        </w:rPr>
      </w:pPr>
      <w:r w:rsidRPr="00717133">
        <w:rPr>
          <w:b w:val="0"/>
          <w:sz w:val="24"/>
          <w:szCs w:val="24"/>
          <w:shd w:val="clear" w:color="auto" w:fill="F5F5F5"/>
        </w:rPr>
        <w:t xml:space="preserve">    Реализация этого направления проходит путем участия кадет в проектной деятельности,</w:t>
      </w:r>
      <w:r w:rsidR="003A66F8" w:rsidRPr="00717133">
        <w:rPr>
          <w:b w:val="0"/>
          <w:sz w:val="24"/>
          <w:szCs w:val="24"/>
          <w:shd w:val="clear" w:color="auto" w:fill="F5F5F5"/>
        </w:rPr>
        <w:t xml:space="preserve"> различных форумах, например</w:t>
      </w:r>
      <w:r w:rsidRPr="00717133">
        <w:rPr>
          <w:b w:val="0"/>
          <w:sz w:val="24"/>
          <w:szCs w:val="24"/>
          <w:shd w:val="clear" w:color="auto" w:fill="F5F5F5"/>
        </w:rPr>
        <w:t xml:space="preserve"> форуме казачьей молодежи «У скалы Ермака», проводимого казаками Хуторского казачьего общества «Хутор Невьянский».</w:t>
      </w:r>
      <w:r w:rsidR="003A66F8" w:rsidRPr="00717133">
        <w:rPr>
          <w:b w:val="0"/>
          <w:sz w:val="24"/>
          <w:szCs w:val="24"/>
          <w:shd w:val="clear" w:color="auto" w:fill="F5F5F5"/>
        </w:rPr>
        <w:t xml:space="preserve"> </w:t>
      </w:r>
    </w:p>
    <w:p w:rsidR="005C34B4" w:rsidRPr="00717133" w:rsidRDefault="005C34B4" w:rsidP="00FF7275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  <w:shd w:val="clear" w:color="auto" w:fill="F5F5F5"/>
        </w:rPr>
      </w:pPr>
    </w:p>
    <w:p w:rsidR="00FF7275" w:rsidRPr="00717133" w:rsidRDefault="003A66F8" w:rsidP="00FF7275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caps/>
          <w:sz w:val="24"/>
          <w:szCs w:val="24"/>
        </w:rPr>
      </w:pPr>
      <w:r w:rsidRPr="00717133">
        <w:rPr>
          <w:b w:val="0"/>
          <w:sz w:val="24"/>
          <w:szCs w:val="24"/>
          <w:shd w:val="clear" w:color="auto" w:fill="F5F5F5"/>
        </w:rPr>
        <w:t>Краеведческое направление тесно связано с духовным воспитанием кадет.</w:t>
      </w:r>
    </w:p>
    <w:p w:rsidR="00934A10" w:rsidRPr="00717133" w:rsidRDefault="00934A10" w:rsidP="00934A10">
      <w:pPr>
        <w:pStyle w:val="1"/>
        <w:shd w:val="clear" w:color="auto" w:fill="FFFFFF"/>
        <w:spacing w:before="0" w:line="468" w:lineRule="atLeast"/>
        <w:ind w:left="-19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17133">
        <w:rPr>
          <w:rFonts w:ascii="Times New Roman" w:hAnsi="Times New Roman" w:cs="Times New Roman"/>
          <w:color w:val="181818"/>
          <w:sz w:val="24"/>
          <w:szCs w:val="24"/>
        </w:rPr>
        <w:t xml:space="preserve">  </w:t>
      </w:r>
      <w:r w:rsidR="005C34B4" w:rsidRPr="00717133">
        <w:rPr>
          <w:rFonts w:ascii="Times New Roman" w:hAnsi="Times New Roman" w:cs="Times New Roman"/>
          <w:color w:val="181818"/>
          <w:sz w:val="24"/>
          <w:szCs w:val="24"/>
        </w:rPr>
        <w:t>СЛАЙД 1</w:t>
      </w:r>
      <w:r w:rsidR="00717133">
        <w:rPr>
          <w:rFonts w:ascii="Times New Roman" w:hAnsi="Times New Roman" w:cs="Times New Roman"/>
          <w:color w:val="181818"/>
          <w:sz w:val="24"/>
          <w:szCs w:val="24"/>
        </w:rPr>
        <w:t>1</w:t>
      </w:r>
      <w:r w:rsidR="001863FE" w:rsidRPr="00717133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717133">
        <w:rPr>
          <w:rFonts w:ascii="Times New Roman" w:hAnsi="Times New Roman" w:cs="Times New Roman"/>
          <w:b w:val="0"/>
          <w:color w:val="181818"/>
          <w:sz w:val="24"/>
          <w:szCs w:val="24"/>
        </w:rPr>
        <w:t xml:space="preserve">Совместно с казаками хутора </w:t>
      </w:r>
      <w:r w:rsidR="003A66F8" w:rsidRPr="00717133">
        <w:rPr>
          <w:rFonts w:ascii="Times New Roman" w:hAnsi="Times New Roman" w:cs="Times New Roman"/>
          <w:b w:val="0"/>
          <w:color w:val="181818"/>
          <w:sz w:val="24"/>
          <w:szCs w:val="24"/>
        </w:rPr>
        <w:t xml:space="preserve">кадеты </w:t>
      </w:r>
      <w:r w:rsidRPr="00717133">
        <w:rPr>
          <w:rFonts w:ascii="Times New Roman" w:hAnsi="Times New Roman" w:cs="Times New Roman"/>
          <w:b w:val="0"/>
          <w:color w:val="181818"/>
          <w:sz w:val="24"/>
          <w:szCs w:val="24"/>
        </w:rPr>
        <w:t xml:space="preserve">ежегодно принимают участие в </w:t>
      </w:r>
      <w:proofErr w:type="spellStart"/>
      <w:r w:rsidRPr="00717133">
        <w:rPr>
          <w:rFonts w:ascii="Times New Roman" w:hAnsi="Times New Roman" w:cs="Times New Roman"/>
          <w:b w:val="0"/>
          <w:color w:val="181818"/>
          <w:sz w:val="24"/>
          <w:szCs w:val="24"/>
        </w:rPr>
        <w:t>эколого</w:t>
      </w:r>
      <w:proofErr w:type="spellEnd"/>
      <w:r w:rsidRPr="00717133">
        <w:rPr>
          <w:rFonts w:ascii="Times New Roman" w:hAnsi="Times New Roman" w:cs="Times New Roman"/>
          <w:b w:val="0"/>
          <w:color w:val="181818"/>
          <w:sz w:val="24"/>
          <w:szCs w:val="24"/>
        </w:rPr>
        <w:t xml:space="preserve"> -краеведческой экспедиции «Православные святыни Среднего Урала», с трехдневным выходом в д.Сербишино. В ходе экспедиции ребята посещают службу в </w:t>
      </w:r>
      <w:r w:rsidRPr="007171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Свято-Введенском Симеоновском мужском Ските, совершают крестный ход к поклонному кресту </w:t>
      </w:r>
      <w:r w:rsidR="00A737D8" w:rsidRPr="007171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 Сербишенский Афон.</w:t>
      </w:r>
      <w:r w:rsidR="003A66F8" w:rsidRPr="007171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Также традицией стало участие кадет школы в Всероссийских Царских днях.</w:t>
      </w:r>
    </w:p>
    <w:p w:rsidR="001863FE" w:rsidRPr="00717133" w:rsidRDefault="001863FE" w:rsidP="001863FE">
      <w:pPr>
        <w:rPr>
          <w:rFonts w:ascii="Times New Roman" w:hAnsi="Times New Roman" w:cs="Times New Roman"/>
          <w:sz w:val="24"/>
          <w:szCs w:val="24"/>
        </w:rPr>
      </w:pPr>
    </w:p>
    <w:p w:rsidR="001863FE" w:rsidRDefault="00717133" w:rsidP="001863FE">
      <w:pPr>
        <w:rPr>
          <w:rFonts w:ascii="Times New Roman" w:hAnsi="Times New Roman" w:cs="Times New Roman"/>
          <w:sz w:val="24"/>
          <w:szCs w:val="24"/>
        </w:rPr>
      </w:pPr>
      <w:r w:rsidRPr="00717133">
        <w:rPr>
          <w:rFonts w:ascii="Times New Roman" w:hAnsi="Times New Roman" w:cs="Times New Roman"/>
          <w:b/>
          <w:color w:val="181818"/>
          <w:sz w:val="24"/>
          <w:szCs w:val="24"/>
        </w:rPr>
        <w:t>СЛАЙД 1</w:t>
      </w:r>
      <w:r>
        <w:rPr>
          <w:rFonts w:ascii="Times New Roman" w:hAnsi="Times New Roman" w:cs="Times New Roman"/>
          <w:b/>
          <w:color w:val="181818"/>
          <w:sz w:val="24"/>
          <w:szCs w:val="24"/>
        </w:rPr>
        <w:t>2</w:t>
      </w:r>
      <w:r w:rsidR="00031A93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</w:t>
      </w:r>
      <w:r w:rsidR="001863FE" w:rsidRPr="00717133">
        <w:rPr>
          <w:rFonts w:ascii="Times New Roman" w:hAnsi="Times New Roman" w:cs="Times New Roman"/>
          <w:sz w:val="24"/>
          <w:szCs w:val="24"/>
        </w:rPr>
        <w:t xml:space="preserve">Ежегодно кадеты </w:t>
      </w:r>
      <w:r w:rsidRPr="00717133">
        <w:rPr>
          <w:rFonts w:ascii="Times New Roman" w:hAnsi="Times New Roman" w:cs="Times New Roman"/>
          <w:sz w:val="24"/>
          <w:szCs w:val="24"/>
        </w:rPr>
        <w:t>принимают участие в фестивалях казачьей культуры: «Казачья сталь», «Казачок», «Станичник». В школе организованно несколько творческих коллективов: хореографический «Станица» и вокальный «7 нот»</w:t>
      </w:r>
    </w:p>
    <w:p w:rsidR="006C2FDD" w:rsidRDefault="006C2FDD" w:rsidP="00186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значение в военно-патриотическом воспитании имеет церемония принятия Присяги кадетами 5-х классов. В течении года ребята находятся на «испытательном сроке», особое внимание уделяется успеваемости. Кроме общеобразовательных дисциплин с ребятами проводятся занятия по программам дополнительного образования и внеурочной деятельности: «Меткий стрелок», «Строевая подготовка», «Самбо», «Хоровое пение», «Хореография», «Школа выживания».</w:t>
      </w:r>
    </w:p>
    <w:p w:rsidR="006C2FDD" w:rsidRPr="00717133" w:rsidRDefault="006C2FDD" w:rsidP="00186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Вашему вниманию представляем фрагмент выступления, которое кадеты готовят к Присяге.</w:t>
      </w:r>
    </w:p>
    <w:p w:rsidR="00FF7275" w:rsidRPr="00717133" w:rsidRDefault="00FF7275" w:rsidP="00886419">
      <w:pPr>
        <w:pStyle w:val="a3"/>
        <w:shd w:val="clear" w:color="auto" w:fill="F5F5F5"/>
        <w:spacing w:before="0" w:beforeAutospacing="0" w:after="0" w:afterAutospacing="0" w:line="367" w:lineRule="atLeast"/>
        <w:rPr>
          <w:color w:val="181818"/>
        </w:rPr>
      </w:pPr>
    </w:p>
    <w:p w:rsidR="00886419" w:rsidRPr="00717133" w:rsidRDefault="00717133" w:rsidP="00886419">
      <w:pPr>
        <w:pStyle w:val="a3"/>
        <w:shd w:val="clear" w:color="auto" w:fill="F5F5F5"/>
        <w:spacing w:before="0" w:beforeAutospacing="0" w:after="0" w:afterAutospacing="0" w:line="367" w:lineRule="atLeast"/>
        <w:rPr>
          <w:color w:val="181818"/>
        </w:rPr>
      </w:pPr>
      <w:r w:rsidRPr="00717133">
        <w:rPr>
          <w:color w:val="181818"/>
        </w:rPr>
        <w:lastRenderedPageBreak/>
        <w:t xml:space="preserve">Каждый год несколько выпускников поступает в ВУЗЫ силовых ведомств, в этом году одна девушка поступила в </w:t>
      </w:r>
      <w:bookmarkStart w:id="0" w:name="_GoBack"/>
      <w:bookmarkEnd w:id="0"/>
      <w:r w:rsidR="00CA0D43" w:rsidRPr="00717133">
        <w:rPr>
          <w:color w:val="181818"/>
        </w:rPr>
        <w:t>юр. институт</w:t>
      </w:r>
      <w:r w:rsidRPr="00717133">
        <w:rPr>
          <w:color w:val="181818"/>
        </w:rPr>
        <w:t>, а два кадета в Михайловскую Артиллерийскую академию, на факультет ВДВ И морской пехоты. Отрадно, что выпускники во время отпусков заходят в школу, проводят встречи с учениками, рассказывают о своей жизни.</w:t>
      </w:r>
    </w:p>
    <w:p w:rsidR="00886419" w:rsidRDefault="00886419" w:rsidP="00886419">
      <w:pPr>
        <w:pStyle w:val="a3"/>
        <w:shd w:val="clear" w:color="auto" w:fill="F5F5F5"/>
        <w:spacing w:before="0" w:beforeAutospacing="0" w:after="0" w:afterAutospacing="0" w:line="367" w:lineRule="atLeast"/>
        <w:rPr>
          <w:rFonts w:ascii="Arial" w:hAnsi="Arial" w:cs="Arial"/>
          <w:color w:val="181818"/>
          <w:sz w:val="26"/>
          <w:szCs w:val="26"/>
        </w:rPr>
      </w:pPr>
    </w:p>
    <w:p w:rsidR="00886419" w:rsidRDefault="00886419" w:rsidP="00D52A2A">
      <w:pPr>
        <w:pStyle w:val="a3"/>
        <w:shd w:val="clear" w:color="auto" w:fill="FFFFFF"/>
        <w:spacing w:before="0" w:beforeAutospacing="0" w:after="168" w:afterAutospacing="0"/>
        <w:rPr>
          <w:rFonts w:ascii="Helvetica" w:hAnsi="Helvetica" w:cs="Helvetica"/>
          <w:color w:val="333333"/>
          <w:sz w:val="26"/>
          <w:szCs w:val="26"/>
        </w:rPr>
      </w:pPr>
    </w:p>
    <w:p w:rsidR="008877B9" w:rsidRDefault="008877B9"/>
    <w:sectPr w:rsidR="008877B9" w:rsidSect="00887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A2A"/>
    <w:rsid w:val="00031A93"/>
    <w:rsid w:val="000C421F"/>
    <w:rsid w:val="001863FE"/>
    <w:rsid w:val="001B0E58"/>
    <w:rsid w:val="003A66F8"/>
    <w:rsid w:val="00447002"/>
    <w:rsid w:val="00592D3D"/>
    <w:rsid w:val="005C34B4"/>
    <w:rsid w:val="005D6A0B"/>
    <w:rsid w:val="006C2FDD"/>
    <w:rsid w:val="00717133"/>
    <w:rsid w:val="008408B2"/>
    <w:rsid w:val="00886419"/>
    <w:rsid w:val="008877B9"/>
    <w:rsid w:val="00891C54"/>
    <w:rsid w:val="00934A10"/>
    <w:rsid w:val="00A737D8"/>
    <w:rsid w:val="00AF4671"/>
    <w:rsid w:val="00BF4080"/>
    <w:rsid w:val="00C550B3"/>
    <w:rsid w:val="00CA0D43"/>
    <w:rsid w:val="00CE7181"/>
    <w:rsid w:val="00D52A2A"/>
    <w:rsid w:val="00D85893"/>
    <w:rsid w:val="00ED4ACD"/>
    <w:rsid w:val="00F55CE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4575D-9E43-485A-A30F-C3F6F9F9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7B9"/>
  </w:style>
  <w:style w:type="paragraph" w:styleId="1">
    <w:name w:val="heading 1"/>
    <w:basedOn w:val="a"/>
    <w:next w:val="a"/>
    <w:link w:val="10"/>
    <w:uiPriority w:val="9"/>
    <w:qFormat/>
    <w:rsid w:val="00934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7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72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2021-12-13T05:31:00Z</dcterms:created>
  <dcterms:modified xsi:type="dcterms:W3CDTF">2022-11-08T07:56:00Z</dcterms:modified>
</cp:coreProperties>
</file>